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B853E" w14:textId="26633734" w:rsidR="00E609AD" w:rsidRPr="00E609AD" w:rsidRDefault="0062687F">
      <w:pPr>
        <w:rPr>
          <w:b/>
        </w:rPr>
      </w:pPr>
      <w:r>
        <w:rPr>
          <w:rFonts w:ascii="Arial Narrow" w:hAnsi="Arial Narrow" w:cs="Arial"/>
          <w:noProof/>
          <w:color w:val="231F20"/>
          <w:sz w:val="20"/>
          <w:szCs w:val="16"/>
        </w:rPr>
        <mc:AlternateContent>
          <mc:Choice Requires="wps">
            <w:drawing>
              <wp:anchor distT="0" distB="0" distL="114300" distR="114300" simplePos="0" relativeHeight="251676672" behindDoc="0" locked="0" layoutInCell="1" allowOverlap="1" wp14:anchorId="712A6A80" wp14:editId="29B5A8D7">
                <wp:simplePos x="0" y="0"/>
                <wp:positionH relativeFrom="column">
                  <wp:posOffset>4000500</wp:posOffset>
                </wp:positionH>
                <wp:positionV relativeFrom="paragraph">
                  <wp:posOffset>1943100</wp:posOffset>
                </wp:positionV>
                <wp:extent cx="1257300" cy="228600"/>
                <wp:effectExtent l="0" t="0" r="38100" b="25400"/>
                <wp:wrapNone/>
                <wp:docPr id="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315pt;margin-top:153pt;width:99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"/>
            </w:pict>
          </mc:Fallback>
        </mc:AlternateContent>
      </w:r>
      <w:r w:rsidR="007E2CBB">
        <w:rPr>
          <w:rFonts w:ascii="Arial Narrow" w:hAnsi="Arial Narrow" w:cs="Arial"/>
          <w:noProof/>
          <w:color w:val="231F20"/>
          <w:sz w:val="20"/>
          <w:szCs w:val="16"/>
        </w:rPr>
        <mc:AlternateContent>
          <mc:Choice Requires="wps">
            <w:drawing>
              <wp:anchor distT="0" distB="0" distL="114300" distR="114300" simplePos="0" relativeHeight="251674624" behindDoc="0" locked="0" layoutInCell="1" allowOverlap="1" wp14:anchorId="52969680" wp14:editId="76189FF6">
                <wp:simplePos x="0" y="0"/>
                <wp:positionH relativeFrom="column">
                  <wp:posOffset>2237740</wp:posOffset>
                </wp:positionH>
                <wp:positionV relativeFrom="paragraph">
                  <wp:posOffset>1943100</wp:posOffset>
                </wp:positionV>
                <wp:extent cx="619760" cy="167005"/>
                <wp:effectExtent l="0" t="0" r="15240" b="36195"/>
                <wp:wrapNone/>
                <wp:docPr id="1"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176.2pt;margin-top:153pt;width:48.8pt;height:1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uqTy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"/>
            </w:pict>
          </mc:Fallback>
        </mc:AlternateContent>
      </w:r>
      <w:r w:rsidR="007E2CBB">
        <w:rPr>
          <w:rFonts w:ascii="Arial Narrow" w:hAnsi="Arial Narrow" w:cs="Arial"/>
          <w:noProof/>
          <w:color w:val="231F20"/>
          <w:sz w:val="20"/>
          <w:szCs w:val="16"/>
        </w:rPr>
        <mc:AlternateContent>
          <mc:Choice Requires="wps">
            <w:drawing>
              <wp:anchor distT="0" distB="0" distL="114300" distR="114300" simplePos="0" relativeHeight="251663360" behindDoc="0" locked="0" layoutInCell="1" allowOverlap="1" wp14:anchorId="29BD9D0D" wp14:editId="6A3EB8C9">
                <wp:simplePos x="0" y="0"/>
                <wp:positionH relativeFrom="column">
                  <wp:posOffset>1143000</wp:posOffset>
                </wp:positionH>
                <wp:positionV relativeFrom="paragraph">
                  <wp:posOffset>1943100</wp:posOffset>
                </wp:positionV>
                <wp:extent cx="619760" cy="167005"/>
                <wp:effectExtent l="0" t="0" r="15240" b="36195"/>
                <wp:wrapNone/>
                <wp:docPr id="39"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90pt;margin-top:153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"/>
            </w:pict>
          </mc:Fallback>
        </mc:AlternateContent>
      </w:r>
    </w:p>
    <w:tbl>
      <w:tblPr>
        <w:tblpPr w:leftFromText="180" w:rightFromText="180" w:vertAnchor="text" w:horzAnchor="page" w:tblpX="1189" w:tblpY="90"/>
        <w:tblW w:w="107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0728"/>
      </w:tblGrid>
      <w:tr w:rsidR="00E609AD" w:rsidRPr="003F2566" w14:paraId="207A2CC2" w14:textId="77777777" w:rsidTr="00E609AD">
        <w:tc>
          <w:tcPr>
            <w:tcW w:w="10728" w:type="dxa"/>
            <w:shd w:val="clear" w:color="auto" w:fill="00B050"/>
          </w:tcPr>
          <w:p w14:paraId="06E368EE" w14:textId="11BAB601" w:rsidR="00E609AD" w:rsidRPr="003F2566" w:rsidRDefault="008863CD" w:rsidP="00FE5E19">
            <w:pPr>
              <w:spacing w:after="0"/>
              <w:jc w:val="center"/>
              <w:rPr>
                <w:rFonts w:ascii="Arial Narrow" w:hAnsi="Arial Narrow" w:cs="Arial"/>
                <w:b/>
              </w:rPr>
            </w:pPr>
            <w:r>
              <w:rPr>
                <w:rFonts w:ascii="Arial Narrow" w:hAnsi="Arial Narrow" w:cs="Arial"/>
                <w:b/>
              </w:rPr>
              <w:t>Focus Group Discussion Guide</w:t>
            </w:r>
            <w:r w:rsidR="00E609AD" w:rsidRPr="003F2566">
              <w:rPr>
                <w:rFonts w:ascii="Arial Narrow" w:hAnsi="Arial Narrow" w:cs="Arial"/>
                <w:b/>
              </w:rPr>
              <w:t xml:space="preserve"> for Village Development Committee (VDC)</w:t>
            </w:r>
          </w:p>
          <w:p w14:paraId="5D3D17EC" w14:textId="77777777" w:rsidR="00FE5E19" w:rsidRDefault="00FE5E19" w:rsidP="00E609AD">
            <w:pPr>
              <w:spacing w:after="0"/>
              <w:jc w:val="center"/>
              <w:rPr>
                <w:rFonts w:ascii="Arial Narrow" w:hAnsi="Arial Narrow" w:cs="Arial"/>
                <w:b/>
              </w:rPr>
            </w:pPr>
            <w:r>
              <w:rPr>
                <w:rFonts w:ascii="Arial Narrow" w:hAnsi="Arial Narrow" w:cs="Arial"/>
                <w:b/>
              </w:rPr>
              <w:t xml:space="preserve">Maternal and Child Nutrition and </w:t>
            </w:r>
            <w:r w:rsidR="00E609AD" w:rsidRPr="003F2566">
              <w:rPr>
                <w:rFonts w:ascii="Arial Narrow" w:hAnsi="Arial Narrow" w:cs="Arial"/>
                <w:b/>
              </w:rPr>
              <w:t xml:space="preserve">Health Results Based Financing </w:t>
            </w:r>
          </w:p>
          <w:p w14:paraId="0BCBB20C" w14:textId="77777777" w:rsidR="00E609AD" w:rsidRPr="003F2566" w:rsidRDefault="00FE5E19" w:rsidP="00E609AD">
            <w:pPr>
              <w:spacing w:after="0"/>
              <w:jc w:val="center"/>
              <w:rPr>
                <w:rFonts w:ascii="Arial Narrow" w:hAnsi="Arial Narrow" w:cs="Arial"/>
              </w:rPr>
            </w:pPr>
            <w:r>
              <w:rPr>
                <w:rFonts w:ascii="Arial Narrow" w:hAnsi="Arial Narrow" w:cs="Arial"/>
                <w:b/>
              </w:rPr>
              <w:t xml:space="preserve">12-month </w:t>
            </w:r>
            <w:r w:rsidR="00E609AD" w:rsidRPr="003F2566">
              <w:rPr>
                <w:rFonts w:ascii="Arial Narrow" w:hAnsi="Arial Narrow" w:cs="Arial"/>
                <w:b/>
              </w:rPr>
              <w:t>Process Evaluation</w:t>
            </w:r>
          </w:p>
        </w:tc>
      </w:tr>
      <w:tr w:rsidR="00E609AD" w:rsidRPr="003F2566" w14:paraId="3E6EBC39" w14:textId="77777777" w:rsidTr="00E609AD">
        <w:tc>
          <w:tcPr>
            <w:tcW w:w="10728" w:type="dxa"/>
            <w:shd w:val="clear" w:color="auto" w:fill="FFFFFF"/>
          </w:tcPr>
          <w:p w14:paraId="0A13E360" w14:textId="77777777" w:rsidR="00E609AD" w:rsidRPr="003F2566" w:rsidRDefault="00E609AD" w:rsidP="00E609AD">
            <w:pPr>
              <w:spacing w:after="0" w:line="240" w:lineRule="auto"/>
              <w:rPr>
                <w:rFonts w:ascii="Arial Narrow" w:hAnsi="Arial Narrow" w:cs="Arial"/>
                <w:color w:val="231F20"/>
                <w:sz w:val="20"/>
                <w:szCs w:val="16"/>
                <w:lang w:val="en-GB"/>
              </w:rPr>
            </w:pPr>
          </w:p>
          <w:p w14:paraId="380685A2"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59264" behindDoc="0" locked="0" layoutInCell="1" allowOverlap="1" wp14:anchorId="0343F8A6" wp14:editId="61A6B4EC">
                      <wp:simplePos x="0" y="0"/>
                      <wp:positionH relativeFrom="column">
                        <wp:posOffset>3708400</wp:posOffset>
                      </wp:positionH>
                      <wp:positionV relativeFrom="paragraph">
                        <wp:posOffset>3810</wp:posOffset>
                      </wp:positionV>
                      <wp:extent cx="2181225" cy="231775"/>
                      <wp:effectExtent l="0" t="4445" r="7620" b="17780"/>
                      <wp:wrapNone/>
                      <wp:docPr id="43"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5" o:spid="_x0000_s1026" style="position:absolute;margin-left:292pt;margin-top:.3pt;width:171.75pt;height: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0288" behindDoc="0" locked="0" layoutInCell="1" allowOverlap="1" wp14:anchorId="5377998D" wp14:editId="2E4AA292">
                      <wp:simplePos x="0" y="0"/>
                      <wp:positionH relativeFrom="column">
                        <wp:posOffset>849630</wp:posOffset>
                      </wp:positionH>
                      <wp:positionV relativeFrom="paragraph">
                        <wp:posOffset>3810</wp:posOffset>
                      </wp:positionV>
                      <wp:extent cx="864870" cy="167005"/>
                      <wp:effectExtent l="0" t="4445" r="17145" b="19050"/>
                      <wp:wrapNone/>
                      <wp:docPr id="4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87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66.9pt;margin-top:.3pt;width:68.1pt;height:1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"/>
                  </w:pict>
                </mc:Fallback>
              </mc:AlternateContent>
            </w:r>
            <w:r w:rsidRPr="003F2566">
              <w:rPr>
                <w:rFonts w:ascii="Arial Narrow" w:hAnsi="Arial Narrow" w:cs="Arial"/>
                <w:b/>
                <w:color w:val="231F20"/>
                <w:sz w:val="20"/>
                <w:szCs w:val="16"/>
                <w:lang w:val="en-GB"/>
              </w:rPr>
              <w:t xml:space="preserve">1. Serial #:                                                   </w:t>
            </w:r>
            <w:r w:rsidRPr="003F2566">
              <w:rPr>
                <w:rFonts w:ascii="Arial Narrow" w:hAnsi="Arial Narrow" w:cs="Arial"/>
                <w:b/>
                <w:color w:val="231F20"/>
                <w:sz w:val="20"/>
                <w:szCs w:val="16"/>
                <w:lang w:val="en-GB"/>
              </w:rPr>
              <w:tab/>
              <w:t>2.Settlement/Community</w:t>
            </w:r>
          </w:p>
          <w:p w14:paraId="6D4174AF"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1312" behindDoc="0" locked="0" layoutInCell="1" allowOverlap="1" wp14:anchorId="004B878C" wp14:editId="6C9BA46D">
                      <wp:simplePos x="0" y="0"/>
                      <wp:positionH relativeFrom="column">
                        <wp:posOffset>2020570</wp:posOffset>
                      </wp:positionH>
                      <wp:positionV relativeFrom="paragraph">
                        <wp:posOffset>139065</wp:posOffset>
                      </wp:positionV>
                      <wp:extent cx="1280160" cy="167005"/>
                      <wp:effectExtent l="0" t="6350" r="18415" b="17145"/>
                      <wp:wrapNone/>
                      <wp:docPr id="41"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7" o:spid="_x0000_s1026" style="position:absolute;margin-left:159.1pt;margin-top:10.95pt;width:100.8pt;height:1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"/>
                  </w:pict>
                </mc:Fallback>
              </mc:AlternateContent>
            </w:r>
          </w:p>
          <w:p w14:paraId="03265FCE" w14:textId="77777777" w:rsidR="00E609AD" w:rsidRPr="003F2566" w:rsidRDefault="00E609AD" w:rsidP="00E609AD">
            <w:pPr>
              <w:spacing w:after="0" w:line="240" w:lineRule="auto"/>
              <w:rPr>
                <w:rFonts w:ascii="Arial Narrow" w:hAnsi="Arial Narrow" w:cs="Arial"/>
                <w:b/>
                <w:color w:val="231F20"/>
                <w:sz w:val="20"/>
                <w:szCs w:val="16"/>
                <w:lang w:val="en-GB"/>
              </w:rPr>
            </w:pPr>
            <w:r w:rsidRPr="003F2566">
              <w:rPr>
                <w:rFonts w:ascii="Arial Narrow" w:hAnsi="Arial Narrow" w:cs="Arial"/>
                <w:b/>
                <w:color w:val="231F20"/>
                <w:sz w:val="20"/>
                <w:szCs w:val="16"/>
                <w:lang w:val="en-GB"/>
              </w:rPr>
              <w:t xml:space="preserve">3. Health Region/Facility catchment                                             </w:t>
            </w:r>
          </w:p>
          <w:p w14:paraId="7236099F" w14:textId="1891A492" w:rsidR="00E609AD"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2336" behindDoc="0" locked="0" layoutInCell="1" allowOverlap="1" wp14:anchorId="29FFEE00" wp14:editId="5A5A365D">
                      <wp:simplePos x="0" y="0"/>
                      <wp:positionH relativeFrom="column">
                        <wp:posOffset>1201420</wp:posOffset>
                      </wp:positionH>
                      <wp:positionV relativeFrom="paragraph">
                        <wp:posOffset>85725</wp:posOffset>
                      </wp:positionV>
                      <wp:extent cx="3027680" cy="252730"/>
                      <wp:effectExtent l="3175" t="3175" r="17145" b="10795"/>
                      <wp:wrapNone/>
                      <wp:docPr id="40"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7680" cy="2527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8" o:spid="_x0000_s1026" style="position:absolute;margin-left:94.6pt;margin-top:6.75pt;width:238.4pt;height:1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"/>
                  </w:pict>
                </mc:Fallback>
              </mc:AlternateContent>
            </w:r>
          </w:p>
          <w:p w14:paraId="1E1C03EA"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 xml:space="preserve">4. Name of group: </w:t>
            </w:r>
          </w:p>
          <w:p w14:paraId="33CEE8D2" w14:textId="77777777" w:rsidR="00E609AD" w:rsidRPr="003F2566" w:rsidRDefault="00E609AD" w:rsidP="00E609AD">
            <w:pPr>
              <w:spacing w:after="0" w:line="240" w:lineRule="auto"/>
              <w:rPr>
                <w:rFonts w:ascii="Arial Narrow" w:hAnsi="Arial Narrow" w:cs="Arial"/>
                <w:b/>
                <w:color w:val="231F20"/>
                <w:sz w:val="20"/>
                <w:szCs w:val="16"/>
                <w:lang w:val="en-GB"/>
              </w:rPr>
            </w:pPr>
          </w:p>
          <w:p w14:paraId="23C69EB3" w14:textId="39E92D92" w:rsidR="00E609AD" w:rsidRPr="0062687F" w:rsidRDefault="00E609AD"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5</w:t>
            </w:r>
            <w:r w:rsidRPr="003F2566">
              <w:rPr>
                <w:rFonts w:ascii="Arial Narrow" w:hAnsi="Arial Narrow" w:cs="Arial"/>
                <w:b/>
                <w:color w:val="231F20"/>
                <w:sz w:val="20"/>
                <w:szCs w:val="16"/>
                <w:lang w:val="en-GB"/>
              </w:rPr>
              <w:t xml:space="preserve">. Composition of group: </w:t>
            </w:r>
            <w:r w:rsidR="007E2CBB">
              <w:rPr>
                <w:rFonts w:ascii="Arial Narrow" w:hAnsi="Arial Narrow" w:cs="Arial"/>
                <w:b/>
                <w:color w:val="231F20"/>
                <w:sz w:val="20"/>
                <w:szCs w:val="16"/>
                <w:lang w:val="en-GB"/>
              </w:rPr>
              <w:t xml:space="preserve">  </w:t>
            </w:r>
            <w:r w:rsidR="007E2CBB" w:rsidRPr="007E2CBB">
              <w:rPr>
                <w:rFonts w:ascii="Arial Narrow" w:hAnsi="Arial Narrow" w:cs="Arial"/>
                <w:color w:val="231F20"/>
                <w:sz w:val="20"/>
                <w:szCs w:val="16"/>
                <w:lang w:val="en-GB"/>
              </w:rPr>
              <w:t>M:</w:t>
            </w:r>
            <w:r w:rsidR="007E2CBB">
              <w:rPr>
                <w:rFonts w:ascii="Arial Narrow" w:hAnsi="Arial Narrow" w:cs="Arial"/>
                <w:color w:val="231F20"/>
                <w:sz w:val="20"/>
                <w:szCs w:val="16"/>
                <w:lang w:val="en-GB"/>
              </w:rPr>
              <w:t xml:space="preserve">                                  F: </w:t>
            </w:r>
            <w:r w:rsidR="0062687F">
              <w:rPr>
                <w:rFonts w:ascii="Arial Narrow" w:hAnsi="Arial Narrow" w:cs="Arial"/>
                <w:color w:val="231F20"/>
                <w:sz w:val="20"/>
                <w:szCs w:val="16"/>
                <w:lang w:val="en-GB"/>
              </w:rPr>
              <w:t xml:space="preserve">                                    </w:t>
            </w:r>
            <w:r w:rsidR="0062687F">
              <w:rPr>
                <w:rFonts w:ascii="Arial Narrow" w:hAnsi="Arial Narrow" w:cs="Arial"/>
                <w:b/>
                <w:color w:val="231F20"/>
                <w:sz w:val="20"/>
                <w:szCs w:val="16"/>
                <w:lang w:val="en-GB"/>
              </w:rPr>
              <w:t xml:space="preserve">6. Age range: </w:t>
            </w:r>
          </w:p>
          <w:p w14:paraId="15C30DC6" w14:textId="77777777" w:rsidR="00E609AD" w:rsidRPr="003F2566" w:rsidRDefault="007E2CBB"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 xml:space="preserve">    </w:t>
            </w:r>
          </w:p>
          <w:p w14:paraId="76F4291D"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4384" behindDoc="0" locked="0" layoutInCell="1" allowOverlap="1" wp14:anchorId="51E468BF" wp14:editId="429354DB">
                      <wp:simplePos x="0" y="0"/>
                      <wp:positionH relativeFrom="column">
                        <wp:posOffset>1010285</wp:posOffset>
                      </wp:positionH>
                      <wp:positionV relativeFrom="paragraph">
                        <wp:posOffset>90170</wp:posOffset>
                      </wp:positionV>
                      <wp:extent cx="619760" cy="167005"/>
                      <wp:effectExtent l="2540" t="0" r="12700" b="11430"/>
                      <wp:wrapNone/>
                      <wp:docPr id="38"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6" o:spid="_x0000_s1026" style="position:absolute;margin-left:79.55pt;margin-top:7.1pt;width:48.8pt;height:1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5408" behindDoc="0" locked="0" layoutInCell="1" allowOverlap="1" wp14:anchorId="292B3DDC" wp14:editId="7AF0F4C3">
                      <wp:simplePos x="0" y="0"/>
                      <wp:positionH relativeFrom="column">
                        <wp:posOffset>749300</wp:posOffset>
                      </wp:positionH>
                      <wp:positionV relativeFrom="paragraph">
                        <wp:posOffset>86360</wp:posOffset>
                      </wp:positionV>
                      <wp:extent cx="323215" cy="170815"/>
                      <wp:effectExtent l="0" t="0" r="11430" b="11430"/>
                      <wp:wrapNone/>
                      <wp:docPr id="3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2" o:spid="_x0000_s1026" style="position:absolute;margin-left:59pt;margin-top:6.8pt;width:25.45pt;height:1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MbaiICAAA+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6432" behindDoc="0" locked="0" layoutInCell="1" allowOverlap="1" wp14:anchorId="08EAE6DD" wp14:editId="36A74FE1">
                      <wp:simplePos x="0" y="0"/>
                      <wp:positionH relativeFrom="column">
                        <wp:posOffset>405765</wp:posOffset>
                      </wp:positionH>
                      <wp:positionV relativeFrom="paragraph">
                        <wp:posOffset>86360</wp:posOffset>
                      </wp:positionV>
                      <wp:extent cx="343535" cy="167005"/>
                      <wp:effectExtent l="0" t="0" r="17145" b="15240"/>
                      <wp:wrapNone/>
                      <wp:docPr id="36"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7" o:spid="_x0000_s1026" style="position:absolute;margin-left:31.9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7456" behindDoc="0" locked="0" layoutInCell="1" allowOverlap="1" wp14:anchorId="4BB028EE" wp14:editId="401F0329">
                      <wp:simplePos x="0" y="0"/>
                      <wp:positionH relativeFrom="column">
                        <wp:posOffset>4742815</wp:posOffset>
                      </wp:positionH>
                      <wp:positionV relativeFrom="paragraph">
                        <wp:posOffset>80645</wp:posOffset>
                      </wp:positionV>
                      <wp:extent cx="343535" cy="167005"/>
                      <wp:effectExtent l="1270" t="2540" r="10795" b="8255"/>
                      <wp:wrapNone/>
                      <wp:docPr id="35"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9" o:spid="_x0000_s1026" style="position:absolute;margin-left:373.45pt;margin-top:6.35pt;width:27.0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8480" behindDoc="0" locked="0" layoutInCell="1" allowOverlap="1" wp14:anchorId="00C9076D" wp14:editId="3B2E97AC">
                      <wp:simplePos x="0" y="0"/>
                      <wp:positionH relativeFrom="column">
                        <wp:posOffset>5129530</wp:posOffset>
                      </wp:positionH>
                      <wp:positionV relativeFrom="paragraph">
                        <wp:posOffset>81280</wp:posOffset>
                      </wp:positionV>
                      <wp:extent cx="323215" cy="167005"/>
                      <wp:effectExtent l="0" t="3175" r="12700" b="7620"/>
                      <wp:wrapNone/>
                      <wp:docPr id="34"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0" o:spid="_x0000_s1026" style="position:absolute;margin-left:403.9pt;margin-top:6.4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9504" behindDoc="0" locked="0" layoutInCell="1" allowOverlap="1" wp14:anchorId="057D685F" wp14:editId="3719BD02">
                      <wp:simplePos x="0" y="0"/>
                      <wp:positionH relativeFrom="column">
                        <wp:posOffset>5452745</wp:posOffset>
                      </wp:positionH>
                      <wp:positionV relativeFrom="paragraph">
                        <wp:posOffset>81280</wp:posOffset>
                      </wp:positionV>
                      <wp:extent cx="446405" cy="168275"/>
                      <wp:effectExtent l="0" t="3175" r="10795" b="19050"/>
                      <wp:wrapNone/>
                      <wp:docPr id="3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 cy="168275"/>
                              </a:xfrm>
                              <a:prstGeom prst="rect">
                                <a:avLst/>
                              </a:prstGeom>
                              <a:solidFill>
                                <a:srgbClr val="FFFFFF"/>
                              </a:solidFill>
                              <a:ln w="9525">
                                <a:solidFill>
                                  <a:srgbClr val="000000"/>
                                </a:solidFill>
                                <a:miter lim="800000"/>
                                <a:headEnd/>
                                <a:tailEnd/>
                              </a:ln>
                            </wps:spPr>
                            <wps:txbx>
                              <w:txbxContent>
                                <w:p w14:paraId="79C8B359" w14:textId="77777777" w:rsidR="00FE6E28" w:rsidRPr="005E5D00" w:rsidRDefault="00FE6E28"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1" o:spid="_x0000_s1026" style="position:absolute;margin-left:429.35pt;margin-top:6.4pt;width:35.15pt;height: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">
                      <v:textbox>
                        <w:txbxContent>
                          <w:p w14:paraId="79C8B359" w14:textId="77777777" w:rsidR="00FE6E28" w:rsidRPr="005E5D00" w:rsidRDefault="00FE6E28" w:rsidP="00E609AD">
                            <w:pPr>
                              <w:spacing w:after="0" w:line="240" w:lineRule="auto"/>
                              <w:rPr>
                                <w:b/>
                                <w:sz w:val="12"/>
                              </w:rPr>
                            </w:pPr>
                            <w:r w:rsidRPr="005E5D00">
                              <w:rPr>
                                <w:b/>
                                <w:sz w:val="12"/>
                              </w:rPr>
                              <w:t>AM/PM</w:t>
                            </w:r>
                          </w:p>
                        </w:txbxContent>
                      </v:textbox>
                    </v:rect>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0528" behindDoc="0" locked="0" layoutInCell="1" allowOverlap="1" wp14:anchorId="7174CDEA" wp14:editId="290C8232">
                      <wp:simplePos x="0" y="0"/>
                      <wp:positionH relativeFrom="column">
                        <wp:posOffset>2727960</wp:posOffset>
                      </wp:positionH>
                      <wp:positionV relativeFrom="paragraph">
                        <wp:posOffset>81915</wp:posOffset>
                      </wp:positionV>
                      <wp:extent cx="343535" cy="170815"/>
                      <wp:effectExtent l="5715" t="3810" r="19050" b="15875"/>
                      <wp:wrapNone/>
                      <wp:docPr id="31"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3"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&#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ayVNcyICAAA+BAAADgAAAAAAAAAAAAAAAAAsAgAAZHJzL2Uyb0RvYy54bWxQ&#10;SwECLQAUAAYACAAAACEAoOiSY9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1552" behindDoc="0" locked="0" layoutInCell="1" allowOverlap="1" wp14:anchorId="5FEB7920" wp14:editId="6792ACF8">
                      <wp:simplePos x="0" y="0"/>
                      <wp:positionH relativeFrom="column">
                        <wp:posOffset>3072130</wp:posOffset>
                      </wp:positionH>
                      <wp:positionV relativeFrom="paragraph">
                        <wp:posOffset>82550</wp:posOffset>
                      </wp:positionV>
                      <wp:extent cx="323215" cy="169545"/>
                      <wp:effectExtent l="0" t="4445" r="12700" b="16510"/>
                      <wp:wrapNone/>
                      <wp:docPr id="30"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4"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2576" behindDoc="0" locked="0" layoutInCell="1" allowOverlap="1" wp14:anchorId="010298F7" wp14:editId="5BB2DA4D">
                      <wp:simplePos x="0" y="0"/>
                      <wp:positionH relativeFrom="column">
                        <wp:posOffset>3389630</wp:posOffset>
                      </wp:positionH>
                      <wp:positionV relativeFrom="paragraph">
                        <wp:posOffset>83185</wp:posOffset>
                      </wp:positionV>
                      <wp:extent cx="453390" cy="168910"/>
                      <wp:effectExtent l="0" t="5080" r="9525" b="16510"/>
                      <wp:wrapNone/>
                      <wp:docPr id="26"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6D9A01" w14:textId="77777777" w:rsidR="00FE6E28" w:rsidRPr="005E5D00" w:rsidRDefault="00FE6E28"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5" o:spid="_x0000_s1027" style="position:absolute;margin-left:266.9pt;margin-top:6.55pt;width:35.7pt;height:1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">
                      <v:textbox>
                        <w:txbxContent>
                          <w:p w14:paraId="776D9A01" w14:textId="77777777" w:rsidR="00FE6E28" w:rsidRPr="005E5D00" w:rsidRDefault="00FE6E28" w:rsidP="00E609AD">
                            <w:pPr>
                              <w:spacing w:after="0" w:line="240" w:lineRule="auto"/>
                              <w:rPr>
                                <w:b/>
                                <w:sz w:val="12"/>
                              </w:rPr>
                            </w:pPr>
                            <w:r w:rsidRPr="005E5D00">
                              <w:rPr>
                                <w:b/>
                                <w:sz w:val="12"/>
                              </w:rPr>
                              <w:t>AM/PM</w:t>
                            </w:r>
                          </w:p>
                        </w:txbxContent>
                      </v:textbox>
                    </v:rect>
                  </w:pict>
                </mc:Fallback>
              </mc:AlternateContent>
            </w:r>
          </w:p>
          <w:p w14:paraId="0FDA229E" w14:textId="195BF967" w:rsidR="00E609AD" w:rsidRPr="003F2566" w:rsidRDefault="0062687F" w:rsidP="00E609AD">
            <w:pPr>
              <w:spacing w:after="0" w:line="240" w:lineRule="auto"/>
              <w:rPr>
                <w:rFonts w:ascii="Arial Narrow" w:hAnsi="Arial Narrow" w:cs="Arial"/>
                <w:color w:val="231F20"/>
                <w:sz w:val="20"/>
                <w:szCs w:val="16"/>
                <w:lang w:val="en-GB"/>
              </w:rPr>
            </w:pPr>
            <w:r>
              <w:rPr>
                <w:rFonts w:ascii="Arial Narrow" w:hAnsi="Arial Narrow" w:cs="Arial"/>
                <w:b/>
                <w:color w:val="231F20"/>
                <w:sz w:val="20"/>
                <w:szCs w:val="16"/>
                <w:lang w:val="en-GB"/>
              </w:rPr>
              <w:t>7</w:t>
            </w:r>
            <w:r w:rsidR="00E609AD" w:rsidRPr="003F2566">
              <w:rPr>
                <w:rFonts w:ascii="Arial Narrow" w:hAnsi="Arial Narrow" w:cs="Arial"/>
                <w:b/>
                <w:color w:val="231F20"/>
                <w:sz w:val="20"/>
                <w:szCs w:val="16"/>
                <w:lang w:val="en-GB"/>
              </w:rPr>
              <w:t xml:space="preserve">. Date:                                              Start time:                                    </w:t>
            </w:r>
            <w:r w:rsidR="00E609AD">
              <w:rPr>
                <w:rFonts w:ascii="Arial Narrow" w:hAnsi="Arial Narrow" w:cs="Arial"/>
                <w:b/>
                <w:color w:val="231F20"/>
                <w:sz w:val="20"/>
                <w:szCs w:val="16"/>
                <w:lang w:val="en-GB"/>
              </w:rPr>
              <w:t xml:space="preserve">                             </w:t>
            </w:r>
            <w:r w:rsidR="00E609AD" w:rsidRPr="003F2566">
              <w:rPr>
                <w:rFonts w:ascii="Arial Narrow" w:hAnsi="Arial Narrow" w:cs="Arial"/>
                <w:b/>
                <w:color w:val="231F20"/>
                <w:sz w:val="20"/>
                <w:szCs w:val="16"/>
                <w:lang w:val="en-GB"/>
              </w:rPr>
              <w:t>End time:</w:t>
            </w:r>
          </w:p>
        </w:tc>
      </w:tr>
      <w:tr w:rsidR="00E609AD" w:rsidRPr="003F2566" w14:paraId="08EBDB1B" w14:textId="77777777" w:rsidTr="00E609AD">
        <w:tc>
          <w:tcPr>
            <w:tcW w:w="10728" w:type="dxa"/>
            <w:shd w:val="clear" w:color="auto" w:fill="FFFFFF"/>
          </w:tcPr>
          <w:p w14:paraId="3937B2B8" w14:textId="77777777" w:rsidR="00E609AD" w:rsidRPr="003F2566" w:rsidRDefault="00E609AD" w:rsidP="00E609AD">
            <w:pPr>
              <w:spacing w:after="0"/>
              <w:jc w:val="center"/>
              <w:rPr>
                <w:rFonts w:ascii="Arial Narrow" w:hAnsi="Arial Narrow" w:cs="Arial"/>
                <w:b/>
                <w:color w:val="231F20"/>
                <w:sz w:val="26"/>
                <w:szCs w:val="16"/>
                <w:lang w:val="en-GB"/>
              </w:rPr>
            </w:pPr>
            <w:r w:rsidRPr="003F2566">
              <w:rPr>
                <w:rFonts w:ascii="Arial Narrow" w:hAnsi="Arial Narrow" w:cs="Arial"/>
                <w:b/>
                <w:color w:val="231F20"/>
                <w:sz w:val="26"/>
                <w:szCs w:val="16"/>
                <w:lang w:val="en-GB"/>
              </w:rPr>
              <w:t>Instructions for FGD Facilitator</w:t>
            </w:r>
          </w:p>
          <w:p w14:paraId="28D018C8"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This guide should help you to initiate and carry forward the discussion. </w:t>
            </w:r>
          </w:p>
          <w:p w14:paraId="525385A0"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It shoul</w:t>
            </w:r>
            <w:r w:rsidR="00673D0A">
              <w:rPr>
                <w:rFonts w:ascii="Arial Narrow" w:hAnsi="Arial Narrow" w:cs="Arial"/>
                <w:color w:val="231F20"/>
                <w:sz w:val="24"/>
                <w:szCs w:val="16"/>
                <w:lang w:val="en-GB"/>
              </w:rPr>
              <w:t>d flow like a normal discussion rather</w:t>
            </w:r>
            <w:r w:rsidRPr="003F2566">
              <w:rPr>
                <w:rFonts w:ascii="Arial Narrow" w:hAnsi="Arial Narrow" w:cs="Arial"/>
                <w:color w:val="231F20"/>
                <w:sz w:val="24"/>
                <w:szCs w:val="16"/>
                <w:lang w:val="en-GB"/>
              </w:rPr>
              <w:t xml:space="preserve"> than a questions-answers session. </w:t>
            </w:r>
          </w:p>
          <w:p w14:paraId="693A2436"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Inform participants you </w:t>
            </w:r>
            <w:r w:rsidR="00673D0A">
              <w:rPr>
                <w:rFonts w:ascii="Arial Narrow" w:hAnsi="Arial Narrow" w:cs="Arial"/>
                <w:color w:val="231F20"/>
                <w:sz w:val="24"/>
                <w:szCs w:val="16"/>
                <w:lang w:val="en-GB"/>
              </w:rPr>
              <w:t>would like</w:t>
            </w:r>
            <w:r w:rsidRPr="003F2566">
              <w:rPr>
                <w:rFonts w:ascii="Arial Narrow" w:hAnsi="Arial Narrow" w:cs="Arial"/>
                <w:color w:val="231F20"/>
                <w:sz w:val="24"/>
                <w:szCs w:val="16"/>
                <w:lang w:val="en-GB"/>
              </w:rPr>
              <w:t xml:space="preserve"> to record the session.  They should all agree to be recorded before you can proceed.  Anyone who objects should be replaced.</w:t>
            </w:r>
            <w:r w:rsidR="00673D0A">
              <w:rPr>
                <w:rFonts w:ascii="Arial Narrow" w:hAnsi="Arial Narrow" w:cs="Arial"/>
                <w:color w:val="231F20"/>
                <w:sz w:val="24"/>
                <w:szCs w:val="16"/>
                <w:lang w:val="en-GB"/>
              </w:rPr>
              <w:t xml:space="preserve"> </w:t>
            </w:r>
            <w:r w:rsidR="00673D0A" w:rsidRPr="00B363E4">
              <w:rPr>
                <w:rFonts w:ascii="Arial Narrow" w:hAnsi="Arial Narrow" w:cs="Arial"/>
                <w:color w:val="231F20"/>
                <w:sz w:val="24"/>
                <w:szCs w:val="16"/>
                <w:lang w:val="en-GB"/>
              </w:rPr>
              <w:t xml:space="preserve"> Reasons for refusal to participate should be recorded.</w:t>
            </w:r>
          </w:p>
          <w:p w14:paraId="768C2AB1"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7A4ECAE6" w14:textId="5BE536F1"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The participants should be comfortable and in a mood to sit with you for about </w:t>
            </w:r>
            <w:r w:rsidR="0062687F">
              <w:rPr>
                <w:rFonts w:ascii="Arial Narrow" w:hAnsi="Arial Narrow" w:cs="Arial"/>
                <w:color w:val="231F20"/>
                <w:sz w:val="24"/>
                <w:szCs w:val="16"/>
                <w:lang w:val="en-GB"/>
              </w:rPr>
              <w:t xml:space="preserve">60 </w:t>
            </w:r>
            <w:r w:rsidRPr="003F2566">
              <w:rPr>
                <w:rFonts w:ascii="Arial Narrow" w:hAnsi="Arial Narrow" w:cs="Arial"/>
                <w:color w:val="231F20"/>
                <w:sz w:val="24"/>
                <w:szCs w:val="16"/>
                <w:lang w:val="en-GB"/>
              </w:rPr>
              <w:t>minutes at least. If this is not possible, please request for another schedule.</w:t>
            </w:r>
          </w:p>
          <w:p w14:paraId="3BCACA79"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Start the discussion by talking about general things related to work and life. You may use traditional ice-breaking con</w:t>
            </w:r>
            <w:r w:rsidR="00673D0A">
              <w:rPr>
                <w:rFonts w:ascii="Arial Narrow" w:hAnsi="Arial Narrow" w:cs="Arial"/>
                <w:color w:val="231F20"/>
                <w:sz w:val="24"/>
                <w:szCs w:val="16"/>
                <w:lang w:val="en-GB"/>
              </w:rPr>
              <w:t>versations</w:t>
            </w:r>
            <w:r w:rsidRPr="003F2566">
              <w:rPr>
                <w:rFonts w:ascii="Arial Narrow" w:hAnsi="Arial Narrow" w:cs="Arial"/>
                <w:color w:val="231F20"/>
                <w:sz w:val="24"/>
                <w:szCs w:val="16"/>
                <w:lang w:val="en-GB"/>
              </w:rPr>
              <w:t xml:space="preserve">.  </w:t>
            </w:r>
          </w:p>
          <w:p w14:paraId="6DC6539A" w14:textId="21BACEF0" w:rsidR="00E609AD"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All participants should be </w:t>
            </w:r>
            <w:r>
              <w:rPr>
                <w:rFonts w:ascii="Arial Narrow" w:hAnsi="Arial Narrow" w:cs="Arial"/>
                <w:color w:val="231F20"/>
                <w:sz w:val="24"/>
                <w:szCs w:val="16"/>
                <w:lang w:val="en-GB"/>
              </w:rPr>
              <w:t xml:space="preserve">members of </w:t>
            </w:r>
            <w:r w:rsidR="00C86E45">
              <w:rPr>
                <w:rFonts w:ascii="Arial Narrow" w:hAnsi="Arial Narrow" w:cs="Arial"/>
                <w:color w:val="231F20"/>
                <w:sz w:val="24"/>
                <w:szCs w:val="16"/>
                <w:lang w:val="en-GB"/>
              </w:rPr>
              <w:t xml:space="preserve">the </w:t>
            </w:r>
            <w:r>
              <w:rPr>
                <w:rFonts w:ascii="Arial Narrow" w:hAnsi="Arial Narrow" w:cs="Arial"/>
                <w:color w:val="231F20"/>
                <w:sz w:val="24"/>
                <w:szCs w:val="16"/>
                <w:lang w:val="en-GB"/>
              </w:rPr>
              <w:t xml:space="preserve">VDC. </w:t>
            </w:r>
          </w:p>
          <w:p w14:paraId="6C823E5E" w14:textId="77777777" w:rsidR="00673D0A" w:rsidRPr="003F2566" w:rsidRDefault="00673D0A" w:rsidP="00673D0A">
            <w:pPr>
              <w:pStyle w:val="ListParagraph"/>
              <w:spacing w:after="0"/>
              <w:rPr>
                <w:rFonts w:ascii="Arial Narrow" w:hAnsi="Arial Narrow" w:cs="Arial"/>
                <w:color w:val="231F20"/>
                <w:sz w:val="24"/>
                <w:szCs w:val="16"/>
                <w:lang w:val="en-GB"/>
              </w:rPr>
            </w:pPr>
          </w:p>
          <w:p w14:paraId="5B9F8D10" w14:textId="77777777" w:rsidR="00E609AD" w:rsidRPr="003F2566" w:rsidRDefault="00E609AD" w:rsidP="00E609AD">
            <w:pPr>
              <w:spacing w:after="0"/>
              <w:jc w:val="center"/>
              <w:rPr>
                <w:rFonts w:ascii="Arial Narrow" w:hAnsi="Arial Narrow" w:cs="Arial"/>
                <w:b/>
                <w:sz w:val="24"/>
                <w:szCs w:val="24"/>
              </w:rPr>
            </w:pPr>
            <w:r w:rsidRPr="003F2566">
              <w:rPr>
                <w:rFonts w:ascii="Arial Narrow" w:hAnsi="Arial Narrow" w:cs="Arial"/>
                <w:b/>
                <w:sz w:val="24"/>
                <w:szCs w:val="24"/>
              </w:rPr>
              <w:t>Goal Statement</w:t>
            </w:r>
            <w:r w:rsidRPr="003F2566">
              <w:rPr>
                <w:rFonts w:ascii="Arial Narrow" w:hAnsi="Arial Narrow" w:cs="Arial"/>
                <w:sz w:val="24"/>
                <w:szCs w:val="24"/>
              </w:rPr>
              <w:t xml:space="preserve"> and </w:t>
            </w:r>
            <w:r w:rsidRPr="003F2566">
              <w:rPr>
                <w:rFonts w:ascii="Arial Narrow" w:hAnsi="Arial Narrow" w:cs="Arial"/>
                <w:b/>
                <w:sz w:val="24"/>
                <w:szCs w:val="24"/>
              </w:rPr>
              <w:t>Informed Consent</w:t>
            </w:r>
          </w:p>
          <w:p w14:paraId="12F394D4" w14:textId="6F3057C6" w:rsidR="00E609AD" w:rsidRPr="003F2566" w:rsidRDefault="00E609AD" w:rsidP="00E609AD">
            <w:pPr>
              <w:spacing w:after="0"/>
              <w:rPr>
                <w:rFonts w:ascii="Arial Narrow" w:hAnsi="Arial Narrow" w:cs="Arial"/>
              </w:rPr>
            </w:pPr>
            <w:r w:rsidRPr="003F2566">
              <w:rPr>
                <w:rFonts w:ascii="Arial Narrow" w:hAnsi="Arial Narrow" w:cs="Arial"/>
              </w:rPr>
              <w:t>MoH and N</w:t>
            </w:r>
            <w:r w:rsidR="0062687F">
              <w:rPr>
                <w:rFonts w:ascii="Arial Narrow" w:hAnsi="Arial Narrow" w:cs="Arial"/>
              </w:rPr>
              <w:t>a</w:t>
            </w:r>
            <w:r w:rsidRPr="003F2566">
              <w:rPr>
                <w:rFonts w:ascii="Arial Narrow" w:hAnsi="Arial Narrow" w:cs="Arial"/>
              </w:rPr>
              <w:t>NA are jointly conducting a process evaluation of the Results-Based Financing (RBF) pilot projec</w:t>
            </w:r>
            <w:r w:rsidR="00673D0A">
              <w:rPr>
                <w:rFonts w:ascii="Arial Narrow" w:hAnsi="Arial Narrow" w:cs="Arial"/>
              </w:rPr>
              <w:t>t, assisted by the World Bank. The s</w:t>
            </w:r>
            <w:r w:rsidRPr="003F2566">
              <w:rPr>
                <w:rFonts w:ascii="Arial Narrow" w:hAnsi="Arial Narrow" w:cs="Arial"/>
              </w:rPr>
              <w:t>pecific purpose of this FGD is to ascertain the p</w:t>
            </w:r>
            <w:r>
              <w:rPr>
                <w:rFonts w:ascii="Arial Narrow" w:hAnsi="Arial Narrow" w:cs="Arial"/>
              </w:rPr>
              <w:t xml:space="preserve">erception and experiences of VDC members on the functioning of the project, its benefits and challenges in implementation at facility level and community. </w:t>
            </w:r>
            <w:r w:rsidRPr="003F2566">
              <w:rPr>
                <w:rFonts w:ascii="Arial Narrow" w:hAnsi="Arial Narrow" w:cs="Arial"/>
              </w:rPr>
              <w:t xml:space="preserve">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5A13FB7" w14:textId="77777777" w:rsidR="00E609AD" w:rsidRPr="003F2566" w:rsidRDefault="00E609AD" w:rsidP="00E609AD">
            <w:pPr>
              <w:spacing w:after="0"/>
              <w:rPr>
                <w:rFonts w:ascii="Arial Narrow" w:hAnsi="Arial Narrow" w:cs="Arial"/>
              </w:rPr>
            </w:pPr>
            <w:r w:rsidRPr="003F2566">
              <w:rPr>
                <w:rFonts w:ascii="Arial Narrow" w:hAnsi="Arial Narrow" w:cs="Arial"/>
              </w:rPr>
              <w:t>Are you willing to participate in this discussion: Yes/ No</w:t>
            </w:r>
          </w:p>
          <w:p w14:paraId="361619E3" w14:textId="77777777" w:rsidR="00E609AD" w:rsidRPr="00B935C7" w:rsidRDefault="00E609AD" w:rsidP="00E609AD">
            <w:pPr>
              <w:spacing w:after="0"/>
              <w:rPr>
                <w:rFonts w:ascii="Arial Narrow" w:hAnsi="Arial Narrow" w:cs="Arial"/>
              </w:rPr>
            </w:pPr>
            <w:r w:rsidRPr="003F2566">
              <w:rPr>
                <w:rFonts w:ascii="Arial Narrow" w:hAnsi="Arial Narrow" w:cs="Arial"/>
              </w:rPr>
              <w:t>Can I record this discussion in an audio format? Yes/ No</w:t>
            </w:r>
          </w:p>
        </w:tc>
      </w:tr>
      <w:tr w:rsidR="00E609AD" w:rsidRPr="003F2566" w14:paraId="3D5BF6E6" w14:textId="77777777" w:rsidTr="00E609AD">
        <w:tc>
          <w:tcPr>
            <w:tcW w:w="10728" w:type="dxa"/>
            <w:shd w:val="clear" w:color="auto" w:fill="auto"/>
          </w:tcPr>
          <w:p w14:paraId="41175E58" w14:textId="4EE860AC" w:rsidR="007E5907" w:rsidRPr="007E5907" w:rsidRDefault="007E5907" w:rsidP="007E5907">
            <w:pPr>
              <w:spacing w:after="60"/>
              <w:rPr>
                <w:rFonts w:ascii="Arial Narrow" w:hAnsi="Arial Narrow"/>
                <w:u w:val="single"/>
              </w:rPr>
            </w:pPr>
            <w:r w:rsidRPr="007E5907">
              <w:rPr>
                <w:rFonts w:ascii="Arial Narrow" w:hAnsi="Arial Narrow"/>
                <w:u w:val="single"/>
              </w:rPr>
              <w:t>Introduction</w:t>
            </w:r>
          </w:p>
          <w:p w14:paraId="78C24DD8" w14:textId="2A3ADC18" w:rsidR="006E43C8" w:rsidRDefault="00E609AD" w:rsidP="00E609AD">
            <w:pPr>
              <w:pStyle w:val="ListParagraph"/>
              <w:numPr>
                <w:ilvl w:val="0"/>
                <w:numId w:val="2"/>
              </w:numPr>
              <w:spacing w:after="60"/>
              <w:rPr>
                <w:rFonts w:ascii="Arial Narrow" w:hAnsi="Arial Narrow"/>
              </w:rPr>
            </w:pPr>
            <w:r w:rsidRPr="00787714">
              <w:rPr>
                <w:rFonts w:ascii="Arial Narrow" w:hAnsi="Arial Narrow"/>
              </w:rPr>
              <w:t xml:space="preserve">When was this Results-Based Financing (or RBF) </w:t>
            </w:r>
            <w:r w:rsidR="007E5907">
              <w:rPr>
                <w:rFonts w:ascii="Arial Narrow" w:hAnsi="Arial Narrow"/>
              </w:rPr>
              <w:t>project</w:t>
            </w:r>
            <w:r w:rsidRPr="00787714">
              <w:rPr>
                <w:rFonts w:ascii="Arial Narrow" w:hAnsi="Arial Narrow"/>
              </w:rPr>
              <w:t xml:space="preserve"> introduced in this /community? </w:t>
            </w:r>
          </w:p>
          <w:p w14:paraId="2A02B7CD" w14:textId="77777777" w:rsidR="00FE6E28" w:rsidRDefault="006E43C8" w:rsidP="007E5907">
            <w:pPr>
              <w:pStyle w:val="ListParagraph"/>
              <w:numPr>
                <w:ilvl w:val="0"/>
                <w:numId w:val="2"/>
              </w:numPr>
              <w:spacing w:after="60"/>
              <w:rPr>
                <w:rFonts w:ascii="Arial Narrow" w:hAnsi="Arial Narrow"/>
              </w:rPr>
            </w:pPr>
            <w:r>
              <w:rPr>
                <w:rFonts w:ascii="Arial Narrow" w:hAnsi="Arial Narrow"/>
              </w:rPr>
              <w:t>Can you describe the overall objectives of this project?</w:t>
            </w:r>
            <w:r w:rsidR="00E609AD" w:rsidRPr="00787714">
              <w:rPr>
                <w:rFonts w:ascii="Arial Narrow" w:hAnsi="Arial Narrow"/>
              </w:rPr>
              <w:t xml:space="preserve"> </w:t>
            </w:r>
            <w:r w:rsidR="0025080E">
              <w:rPr>
                <w:rFonts w:ascii="Arial Narrow" w:hAnsi="Arial Narrow"/>
              </w:rPr>
              <w:t xml:space="preserve">Are any of these objectives more or less important? </w:t>
            </w:r>
          </w:p>
          <w:p w14:paraId="4141A5BD" w14:textId="2CA44BB4" w:rsidR="007E5907" w:rsidRDefault="0025080E" w:rsidP="007E5907">
            <w:pPr>
              <w:pStyle w:val="ListParagraph"/>
              <w:numPr>
                <w:ilvl w:val="0"/>
                <w:numId w:val="2"/>
              </w:numPr>
              <w:spacing w:after="60"/>
              <w:rPr>
                <w:rFonts w:ascii="Arial Narrow" w:hAnsi="Arial Narrow"/>
              </w:rPr>
            </w:pPr>
            <w:r>
              <w:rPr>
                <w:rFonts w:ascii="Arial Narrow" w:hAnsi="Arial Narrow"/>
              </w:rPr>
              <w:t xml:space="preserve">To what extent to the objectives match your priorities within the community? </w:t>
            </w:r>
          </w:p>
          <w:p w14:paraId="3AE96C6F" w14:textId="77777777" w:rsidR="0025080E" w:rsidRDefault="0025080E" w:rsidP="0025080E">
            <w:pPr>
              <w:spacing w:after="60"/>
              <w:rPr>
                <w:rFonts w:ascii="Arial Narrow" w:hAnsi="Arial Narrow"/>
              </w:rPr>
            </w:pPr>
          </w:p>
          <w:p w14:paraId="592B2822" w14:textId="2F2AF016" w:rsidR="0025080E" w:rsidRPr="0025080E" w:rsidRDefault="0025080E" w:rsidP="0025080E">
            <w:pPr>
              <w:spacing w:after="60"/>
              <w:rPr>
                <w:rFonts w:ascii="Arial Narrow" w:hAnsi="Arial Narrow"/>
                <w:u w:val="single"/>
              </w:rPr>
            </w:pPr>
            <w:r w:rsidRPr="0025080E">
              <w:rPr>
                <w:rFonts w:ascii="Arial Narrow" w:hAnsi="Arial Narrow"/>
                <w:u w:val="single"/>
              </w:rPr>
              <w:lastRenderedPageBreak/>
              <w:t>VDC</w:t>
            </w:r>
            <w:r>
              <w:rPr>
                <w:rFonts w:ascii="Arial Narrow" w:hAnsi="Arial Narrow"/>
                <w:u w:val="single"/>
              </w:rPr>
              <w:t>’s</w:t>
            </w:r>
            <w:r w:rsidRPr="0025080E">
              <w:rPr>
                <w:rFonts w:ascii="Arial Narrow" w:hAnsi="Arial Narrow"/>
                <w:u w:val="single"/>
              </w:rPr>
              <w:t xml:space="preserve"> role</w:t>
            </w:r>
          </w:p>
          <w:p w14:paraId="60DEBAA1" w14:textId="116C4964" w:rsidR="00E609AD" w:rsidRPr="00787714" w:rsidRDefault="007E5907" w:rsidP="00E609AD">
            <w:pPr>
              <w:pStyle w:val="ListParagraph"/>
              <w:numPr>
                <w:ilvl w:val="0"/>
                <w:numId w:val="2"/>
              </w:numPr>
              <w:spacing w:after="60"/>
              <w:rPr>
                <w:rFonts w:ascii="Arial Narrow" w:hAnsi="Arial Narrow"/>
              </w:rPr>
            </w:pPr>
            <w:r>
              <w:rPr>
                <w:rFonts w:ascii="Arial Narrow" w:hAnsi="Arial Narrow"/>
              </w:rPr>
              <w:t>W</w:t>
            </w:r>
            <w:r w:rsidR="00E609AD" w:rsidRPr="00787714">
              <w:rPr>
                <w:rFonts w:ascii="Arial Narrow" w:hAnsi="Arial Narrow"/>
              </w:rPr>
              <w:t xml:space="preserve">hat are your specific responsibilities in this project? </w:t>
            </w:r>
            <w:r w:rsidR="00E609AD" w:rsidRPr="00787714">
              <w:rPr>
                <w:rFonts w:ascii="Arial Narrow" w:hAnsi="Arial Narrow"/>
                <w:i/>
              </w:rPr>
              <w:t>[probe: indicators incentivized, roles etc ]</w:t>
            </w:r>
          </w:p>
          <w:p w14:paraId="1D49565C" w14:textId="77777777" w:rsidR="0025080E" w:rsidRDefault="00E609AD" w:rsidP="00E609AD">
            <w:pPr>
              <w:pStyle w:val="ListParagraph"/>
              <w:numPr>
                <w:ilvl w:val="0"/>
                <w:numId w:val="2"/>
              </w:numPr>
              <w:spacing w:after="60"/>
              <w:rPr>
                <w:rFonts w:ascii="Arial Narrow" w:hAnsi="Arial Narrow"/>
              </w:rPr>
            </w:pPr>
            <w:r w:rsidRPr="00787714">
              <w:rPr>
                <w:rFonts w:ascii="Arial Narrow" w:hAnsi="Arial Narrow"/>
              </w:rPr>
              <w:t>Wh</w:t>
            </w:r>
            <w:r w:rsidR="00673D0A">
              <w:rPr>
                <w:rFonts w:ascii="Arial Narrow" w:hAnsi="Arial Narrow"/>
              </w:rPr>
              <w:t xml:space="preserve">at </w:t>
            </w:r>
            <w:r w:rsidR="0025080E">
              <w:rPr>
                <w:rFonts w:ascii="Arial Narrow" w:hAnsi="Arial Narrow"/>
              </w:rPr>
              <w:t>activities have you carried out as part of this project?</w:t>
            </w:r>
          </w:p>
          <w:p w14:paraId="5C4CFC38" w14:textId="7F73197C" w:rsidR="00B8128E" w:rsidRDefault="00B8128E" w:rsidP="00B8128E">
            <w:pPr>
              <w:pStyle w:val="ListParagraph"/>
              <w:numPr>
                <w:ilvl w:val="0"/>
                <w:numId w:val="2"/>
              </w:numPr>
              <w:spacing w:after="60"/>
              <w:rPr>
                <w:rFonts w:ascii="Arial Narrow" w:hAnsi="Arial Narrow"/>
              </w:rPr>
            </w:pPr>
            <w:r w:rsidRPr="00787714">
              <w:rPr>
                <w:rFonts w:ascii="Arial Narrow" w:hAnsi="Arial Narrow"/>
              </w:rPr>
              <w:t>What are the overall challenges</w:t>
            </w:r>
            <w:r>
              <w:rPr>
                <w:rFonts w:ascii="Arial Narrow" w:hAnsi="Arial Narrow"/>
              </w:rPr>
              <w:t xml:space="preserve"> for you</w:t>
            </w:r>
            <w:r w:rsidRPr="00787714">
              <w:rPr>
                <w:rFonts w:ascii="Arial Narrow" w:hAnsi="Arial Narrow"/>
              </w:rPr>
              <w:t xml:space="preserve"> in implementing this project? </w:t>
            </w:r>
            <w:r>
              <w:rPr>
                <w:rFonts w:ascii="Arial Narrow" w:hAnsi="Arial Narrow"/>
                <w:i/>
              </w:rPr>
              <w:t>[</w:t>
            </w:r>
            <w:r w:rsidRPr="00787714">
              <w:rPr>
                <w:rFonts w:ascii="Arial Narrow" w:hAnsi="Arial Narrow"/>
                <w:i/>
              </w:rPr>
              <w:t>probe: support from higher authorities, community, capacity, skills, funds, community cultural beliefs and attitude,  etc.]</w:t>
            </w:r>
          </w:p>
          <w:p w14:paraId="56426379" w14:textId="0711C1E8" w:rsidR="00B8128E" w:rsidRPr="00B8128E" w:rsidRDefault="003A0EBC" w:rsidP="003A0EBC">
            <w:pPr>
              <w:pStyle w:val="ListParagraph"/>
              <w:numPr>
                <w:ilvl w:val="0"/>
                <w:numId w:val="2"/>
              </w:numPr>
              <w:spacing w:after="60"/>
              <w:rPr>
                <w:rFonts w:ascii="Arial Narrow" w:hAnsi="Arial Narrow"/>
              </w:rPr>
            </w:pPr>
            <w:r w:rsidRPr="00787714">
              <w:rPr>
                <w:rFonts w:ascii="Arial Narrow" w:hAnsi="Arial Narrow"/>
              </w:rPr>
              <w:t xml:space="preserve">What opportunities </w:t>
            </w:r>
            <w:r w:rsidR="00B8128E">
              <w:rPr>
                <w:rFonts w:ascii="Arial Narrow" w:hAnsi="Arial Narrow"/>
              </w:rPr>
              <w:t>does the</w:t>
            </w:r>
            <w:r w:rsidRPr="00787714">
              <w:rPr>
                <w:rFonts w:ascii="Arial Narrow" w:hAnsi="Arial Narrow"/>
              </w:rPr>
              <w:t xml:space="preserve"> project</w:t>
            </w:r>
            <w:r w:rsidR="00B8128E">
              <w:rPr>
                <w:rFonts w:ascii="Arial Narrow" w:hAnsi="Arial Narrow"/>
              </w:rPr>
              <w:t xml:space="preserve"> bring for you</w:t>
            </w:r>
            <w:r w:rsidRPr="00787714">
              <w:rPr>
                <w:rFonts w:ascii="Arial Narrow" w:hAnsi="Arial Narrow"/>
              </w:rPr>
              <w:t xml:space="preserve">? </w:t>
            </w:r>
          </w:p>
          <w:p w14:paraId="464F218A" w14:textId="6FCA7BDD" w:rsidR="003A0EBC" w:rsidRPr="00EE35CD" w:rsidRDefault="003A0EBC" w:rsidP="003A0EBC">
            <w:pPr>
              <w:pStyle w:val="ListParagraph"/>
              <w:numPr>
                <w:ilvl w:val="0"/>
                <w:numId w:val="2"/>
              </w:numPr>
              <w:spacing w:after="60"/>
              <w:rPr>
                <w:rFonts w:ascii="Arial Narrow" w:hAnsi="Arial Narrow"/>
              </w:rPr>
            </w:pPr>
            <w:r w:rsidRPr="00787714">
              <w:rPr>
                <w:rFonts w:ascii="Arial Narrow" w:hAnsi="Arial Narrow"/>
              </w:rPr>
              <w:t>What are the changes this</w:t>
            </w:r>
            <w:r w:rsidR="00D2640D">
              <w:rPr>
                <w:rFonts w:ascii="Arial Narrow" w:hAnsi="Arial Narrow"/>
              </w:rPr>
              <w:t xml:space="preserve"> project has brought in for the VDC</w:t>
            </w:r>
            <w:r w:rsidRPr="00787714">
              <w:rPr>
                <w:rFonts w:ascii="Arial Narrow" w:hAnsi="Arial Narrow"/>
              </w:rPr>
              <w:t xml:space="preserve">? </w:t>
            </w:r>
            <w:r w:rsidRPr="00787714">
              <w:rPr>
                <w:rFonts w:ascii="Arial Narrow" w:hAnsi="Arial Narrow"/>
                <w:i/>
              </w:rPr>
              <w:t xml:space="preserve">[probe: capacity, skills of staff, motivation of staffs, more activities to do, funds etc.]. </w:t>
            </w:r>
          </w:p>
          <w:p w14:paraId="2535180A" w14:textId="020618AE" w:rsidR="00373592" w:rsidRDefault="00373592" w:rsidP="003A0EBC">
            <w:pPr>
              <w:pStyle w:val="ListParagraph"/>
              <w:numPr>
                <w:ilvl w:val="0"/>
                <w:numId w:val="2"/>
              </w:numPr>
              <w:spacing w:after="60"/>
              <w:rPr>
                <w:rFonts w:ascii="Arial Narrow" w:hAnsi="Arial Narrow"/>
              </w:rPr>
            </w:pPr>
            <w:r>
              <w:rPr>
                <w:rFonts w:ascii="Arial Narrow" w:hAnsi="Arial Narrow"/>
              </w:rPr>
              <w:t>Do you think</w:t>
            </w:r>
            <w:r w:rsidRPr="00787714">
              <w:rPr>
                <w:rFonts w:ascii="Arial Narrow" w:hAnsi="Arial Narrow"/>
              </w:rPr>
              <w:t xml:space="preserve"> there </w:t>
            </w:r>
            <w:r>
              <w:rPr>
                <w:rFonts w:ascii="Arial Narrow" w:hAnsi="Arial Narrow"/>
              </w:rPr>
              <w:t>are</w:t>
            </w:r>
            <w:r w:rsidRPr="00787714">
              <w:rPr>
                <w:rFonts w:ascii="Arial Narrow" w:hAnsi="Arial Narrow"/>
              </w:rPr>
              <w:t xml:space="preserve"> more innovations happening at VDC and community after RBF? </w:t>
            </w:r>
            <w:r>
              <w:rPr>
                <w:rFonts w:ascii="Arial Narrow" w:hAnsi="Arial Narrow"/>
              </w:rPr>
              <w:t>Can you explain this</w:t>
            </w:r>
            <w:r w:rsidRPr="00787714">
              <w:rPr>
                <w:rFonts w:ascii="Arial Narrow" w:hAnsi="Arial Narrow"/>
              </w:rPr>
              <w:t>?  How do you perceive these innovations? How can they be sustained?</w:t>
            </w:r>
          </w:p>
          <w:p w14:paraId="64C68246" w14:textId="00E7FA53" w:rsidR="003A0EBC" w:rsidRDefault="003A0EBC" w:rsidP="003A0EBC">
            <w:pPr>
              <w:pStyle w:val="ListParagraph"/>
              <w:numPr>
                <w:ilvl w:val="0"/>
                <w:numId w:val="2"/>
              </w:numPr>
              <w:spacing w:after="60"/>
              <w:rPr>
                <w:rFonts w:ascii="Arial Narrow" w:hAnsi="Arial Narrow"/>
              </w:rPr>
            </w:pPr>
            <w:r w:rsidRPr="00787714">
              <w:rPr>
                <w:rFonts w:ascii="Arial Narrow" w:hAnsi="Arial Narrow"/>
              </w:rPr>
              <w:t xml:space="preserve">What </w:t>
            </w:r>
            <w:r>
              <w:rPr>
                <w:rFonts w:ascii="Arial Narrow" w:hAnsi="Arial Narrow"/>
              </w:rPr>
              <w:t>other</w:t>
            </w:r>
            <w:r w:rsidRPr="00787714">
              <w:rPr>
                <w:rFonts w:ascii="Arial Narrow" w:hAnsi="Arial Narrow"/>
              </w:rPr>
              <w:t xml:space="preserve"> changes </w:t>
            </w:r>
            <w:r>
              <w:rPr>
                <w:rFonts w:ascii="Arial Narrow" w:hAnsi="Arial Narrow"/>
              </w:rPr>
              <w:t xml:space="preserve">might </w:t>
            </w:r>
            <w:r w:rsidRPr="00787714">
              <w:rPr>
                <w:rFonts w:ascii="Arial Narrow" w:hAnsi="Arial Narrow"/>
              </w:rPr>
              <w:t>you want to see? How can you materialize those changes through RBF?</w:t>
            </w:r>
          </w:p>
          <w:p w14:paraId="2E809AC9" w14:textId="77777777" w:rsidR="003A0EBC" w:rsidRDefault="003A0EBC" w:rsidP="003A0EBC">
            <w:pPr>
              <w:spacing w:after="60"/>
              <w:rPr>
                <w:rFonts w:ascii="Arial Narrow" w:hAnsi="Arial Narrow"/>
              </w:rPr>
            </w:pPr>
          </w:p>
          <w:p w14:paraId="268CCB58" w14:textId="1D3878D3" w:rsidR="00F0445C" w:rsidRPr="004E2367" w:rsidRDefault="00F0445C" w:rsidP="003A0EBC">
            <w:pPr>
              <w:spacing w:after="60"/>
              <w:rPr>
                <w:rFonts w:ascii="Arial Narrow" w:hAnsi="Arial Narrow"/>
                <w:u w:val="single"/>
              </w:rPr>
            </w:pPr>
            <w:r w:rsidRPr="00F0445C">
              <w:rPr>
                <w:rFonts w:ascii="Arial Narrow" w:hAnsi="Arial Narrow"/>
                <w:u w:val="single"/>
              </w:rPr>
              <w:t xml:space="preserve">Changes in the </w:t>
            </w:r>
            <w:r w:rsidR="004E2367">
              <w:rPr>
                <w:rFonts w:ascii="Arial Narrow" w:hAnsi="Arial Narrow"/>
                <w:u w:val="single"/>
              </w:rPr>
              <w:t>community</w:t>
            </w:r>
          </w:p>
          <w:p w14:paraId="42DB84EE" w14:textId="77777777" w:rsidR="004E2367" w:rsidRDefault="004E2367" w:rsidP="004E2367">
            <w:pPr>
              <w:pStyle w:val="ListParagraph"/>
              <w:numPr>
                <w:ilvl w:val="0"/>
                <w:numId w:val="2"/>
              </w:numPr>
              <w:spacing w:after="60"/>
              <w:rPr>
                <w:rFonts w:ascii="Arial Narrow" w:hAnsi="Arial Narrow"/>
              </w:rPr>
            </w:pPr>
            <w:r>
              <w:rPr>
                <w:rFonts w:ascii="Arial Narrow" w:hAnsi="Arial Narrow"/>
              </w:rPr>
              <w:t xml:space="preserve">What do you think have been the impacts of the activities you have carried out in the last year? </w:t>
            </w:r>
          </w:p>
          <w:p w14:paraId="79220CBD" w14:textId="3BA8C1ED" w:rsidR="004E2367" w:rsidRDefault="004E2367" w:rsidP="004E2367">
            <w:pPr>
              <w:pStyle w:val="ListParagraph"/>
              <w:numPr>
                <w:ilvl w:val="0"/>
                <w:numId w:val="2"/>
              </w:numPr>
              <w:spacing w:after="60"/>
              <w:rPr>
                <w:rFonts w:ascii="Arial Narrow" w:hAnsi="Arial Narrow"/>
              </w:rPr>
            </w:pPr>
            <w:r>
              <w:rPr>
                <w:rFonts w:ascii="Arial Narrow" w:hAnsi="Arial Narrow"/>
              </w:rPr>
              <w:t>Do you think everyone in the community has benefitted from these activities? Who do you think benefits most? Who benefits least? Why? Is this ok? Are there things that you would like to do differently to reach these groups?</w:t>
            </w:r>
          </w:p>
          <w:p w14:paraId="6219DCC9" w14:textId="77777777" w:rsidR="00CB05AA" w:rsidRDefault="00CB05AA" w:rsidP="00CB05AA">
            <w:pPr>
              <w:pStyle w:val="ListParagraph"/>
              <w:numPr>
                <w:ilvl w:val="0"/>
                <w:numId w:val="2"/>
              </w:numPr>
              <w:spacing w:after="60"/>
              <w:contextualSpacing w:val="0"/>
              <w:rPr>
                <w:rFonts w:ascii="Arial Narrow" w:hAnsi="Arial Narrow"/>
              </w:rPr>
            </w:pPr>
            <w:r>
              <w:rPr>
                <w:rFonts w:ascii="Arial Narrow" w:hAnsi="Arial Narrow"/>
              </w:rPr>
              <w:t>Have you noticed any physical changes in the environment in the community (e.g. cleanliness). What do you think has caused these changes to occur?</w:t>
            </w:r>
          </w:p>
          <w:p w14:paraId="6B97BAC5" w14:textId="7B991518" w:rsidR="001C716A" w:rsidRDefault="001C716A" w:rsidP="001C716A">
            <w:pPr>
              <w:pStyle w:val="ListParagraph"/>
              <w:numPr>
                <w:ilvl w:val="0"/>
                <w:numId w:val="2"/>
              </w:numPr>
              <w:spacing w:after="60"/>
              <w:rPr>
                <w:rFonts w:ascii="Arial Narrow" w:hAnsi="Arial Narrow"/>
              </w:rPr>
            </w:pPr>
            <w:r>
              <w:rPr>
                <w:rFonts w:ascii="Arial Narrow" w:hAnsi="Arial Narrow"/>
              </w:rPr>
              <w:t>Have you seen any changes in care seeking behaviours in the last year? Probe: timing of ANC, number of ANC, institutional delivery, PNC, family planning, immunization. Can you describe these</w:t>
            </w:r>
            <w:r w:rsidRPr="00787714">
              <w:rPr>
                <w:rFonts w:ascii="Arial Narrow" w:hAnsi="Arial Narrow"/>
              </w:rPr>
              <w:t xml:space="preserve"> changes</w:t>
            </w:r>
            <w:r>
              <w:rPr>
                <w:rFonts w:ascii="Arial Narrow" w:hAnsi="Arial Narrow"/>
              </w:rPr>
              <w:t>?</w:t>
            </w:r>
            <w:r w:rsidRPr="00787714">
              <w:rPr>
                <w:rFonts w:ascii="Arial Narrow" w:hAnsi="Arial Narrow"/>
              </w:rPr>
              <w:t xml:space="preserve"> </w:t>
            </w:r>
          </w:p>
          <w:p w14:paraId="08D16C01" w14:textId="7F01CC10" w:rsidR="001C716A" w:rsidRDefault="001C716A" w:rsidP="001C716A">
            <w:pPr>
              <w:pStyle w:val="ListParagraph"/>
              <w:numPr>
                <w:ilvl w:val="0"/>
                <w:numId w:val="2"/>
              </w:numPr>
              <w:spacing w:after="60"/>
              <w:rPr>
                <w:rFonts w:ascii="Arial Narrow" w:hAnsi="Arial Narrow"/>
              </w:rPr>
            </w:pPr>
            <w:r w:rsidRPr="00787714">
              <w:rPr>
                <w:rFonts w:ascii="Arial Narrow" w:hAnsi="Arial Narrow"/>
              </w:rPr>
              <w:t xml:space="preserve">What are the challenges for </w:t>
            </w:r>
            <w:r>
              <w:rPr>
                <w:rFonts w:ascii="Arial Narrow" w:hAnsi="Arial Narrow"/>
              </w:rPr>
              <w:t xml:space="preserve">further </w:t>
            </w:r>
            <w:r w:rsidRPr="00787714">
              <w:rPr>
                <w:rFonts w:ascii="Arial Narrow" w:hAnsi="Arial Narrow"/>
              </w:rPr>
              <w:t>improvements</w:t>
            </w:r>
            <w:r>
              <w:rPr>
                <w:rFonts w:ascii="Arial Narrow" w:hAnsi="Arial Narrow"/>
              </w:rPr>
              <w:t xml:space="preserve"> in care seeking</w:t>
            </w:r>
            <w:r w:rsidRPr="00787714">
              <w:rPr>
                <w:rFonts w:ascii="Arial Narrow" w:hAnsi="Arial Narrow"/>
              </w:rPr>
              <w:t>? What are your suggestions?</w:t>
            </w:r>
          </w:p>
          <w:p w14:paraId="7C0F0EA4" w14:textId="264D3D15" w:rsidR="004E2367" w:rsidRDefault="004E2367" w:rsidP="004E2367">
            <w:pPr>
              <w:pStyle w:val="ListParagraph"/>
              <w:numPr>
                <w:ilvl w:val="0"/>
                <w:numId w:val="2"/>
              </w:numPr>
              <w:spacing w:after="60"/>
              <w:contextualSpacing w:val="0"/>
              <w:rPr>
                <w:rFonts w:ascii="Arial Narrow" w:hAnsi="Arial Narrow"/>
              </w:rPr>
            </w:pPr>
            <w:r>
              <w:rPr>
                <w:rFonts w:ascii="Arial Narrow" w:hAnsi="Arial Narrow"/>
              </w:rPr>
              <w:t xml:space="preserve">Have you noticed any changes in </w:t>
            </w:r>
            <w:r w:rsidR="001C716A">
              <w:rPr>
                <w:rFonts w:ascii="Arial Narrow" w:hAnsi="Arial Narrow"/>
              </w:rPr>
              <w:t xml:space="preserve">health </w:t>
            </w:r>
            <w:r>
              <w:rPr>
                <w:rFonts w:ascii="Arial Narrow" w:hAnsi="Arial Narrow"/>
              </w:rPr>
              <w:t xml:space="preserve">behaviours within the community in the last year? </w:t>
            </w:r>
            <w:r w:rsidRPr="00482D4C">
              <w:rPr>
                <w:rFonts w:ascii="Arial Narrow" w:hAnsi="Arial Narrow"/>
                <w:i/>
              </w:rPr>
              <w:t xml:space="preserve">[Probe: </w:t>
            </w:r>
            <w:r w:rsidR="001C716A">
              <w:rPr>
                <w:rFonts w:ascii="Arial Narrow" w:hAnsi="Arial Narrow"/>
                <w:i/>
              </w:rPr>
              <w:t>nutritional practices, exclusive</w:t>
            </w:r>
            <w:r w:rsidR="002333A6">
              <w:rPr>
                <w:rFonts w:ascii="Arial Narrow" w:hAnsi="Arial Narrow"/>
                <w:i/>
              </w:rPr>
              <w:t xml:space="preserve"> breast</w:t>
            </w:r>
            <w:r w:rsidR="001C716A">
              <w:rPr>
                <w:rFonts w:ascii="Arial Narrow" w:hAnsi="Arial Narrow"/>
                <w:i/>
              </w:rPr>
              <w:t>feeding, hygiene practices</w:t>
            </w:r>
            <w:r w:rsidRPr="00482D4C">
              <w:rPr>
                <w:rFonts w:ascii="Arial Narrow" w:hAnsi="Arial Narrow"/>
                <w:i/>
              </w:rPr>
              <w:t>.]</w:t>
            </w:r>
            <w:r>
              <w:rPr>
                <w:rFonts w:ascii="Arial Narrow" w:hAnsi="Arial Narrow"/>
              </w:rPr>
              <w:t xml:space="preserve"> </w:t>
            </w:r>
          </w:p>
          <w:p w14:paraId="68B19686"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For each of these, what do you think has caused this change to occur? </w:t>
            </w:r>
          </w:p>
          <w:p w14:paraId="7FE870B6"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Do you notice these changes among everyone in the community or do they seem to be happening more with some groups than others e.g. younger vs. older women? Richer vs. poorer households? </w:t>
            </w:r>
          </w:p>
          <w:p w14:paraId="1338F4C0"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Why do you think this is? </w:t>
            </w:r>
          </w:p>
          <w:p w14:paraId="0B121C55"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What are the challenges for further improving these behaviours and/or helping more groups adopt these behaviours? </w:t>
            </w:r>
          </w:p>
          <w:p w14:paraId="50D58D4B"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How do you think these might be overcome?</w:t>
            </w:r>
          </w:p>
          <w:p w14:paraId="5B975B4C" w14:textId="6D5AEF82" w:rsidR="004E2367" w:rsidRDefault="004E2367" w:rsidP="004E2367">
            <w:pPr>
              <w:pStyle w:val="ListParagraph"/>
              <w:numPr>
                <w:ilvl w:val="0"/>
                <w:numId w:val="2"/>
              </w:numPr>
              <w:spacing w:after="60"/>
              <w:contextualSpacing w:val="0"/>
              <w:rPr>
                <w:rFonts w:ascii="Arial Narrow" w:hAnsi="Arial Narrow"/>
              </w:rPr>
            </w:pPr>
            <w:r>
              <w:rPr>
                <w:rFonts w:ascii="Arial Narrow" w:hAnsi="Arial Narrow"/>
              </w:rPr>
              <w:t xml:space="preserve">Have you noticed any social changes in the community? [Probe: relationships with the health facility, </w:t>
            </w:r>
            <w:r w:rsidR="00CB05AA">
              <w:rPr>
                <w:rFonts w:ascii="Arial Narrow" w:hAnsi="Arial Narrow"/>
              </w:rPr>
              <w:t>with the</w:t>
            </w:r>
            <w:r>
              <w:rPr>
                <w:rFonts w:ascii="Arial Narrow" w:hAnsi="Arial Narrow"/>
              </w:rPr>
              <w:t xml:space="preserve"> VSG etc.]  What do you think has caused these changes to occur?</w:t>
            </w:r>
          </w:p>
          <w:p w14:paraId="0CA884F8" w14:textId="77777777" w:rsidR="004E2367" w:rsidRDefault="004E2367" w:rsidP="004E2367">
            <w:pPr>
              <w:spacing w:after="60"/>
              <w:rPr>
                <w:rFonts w:ascii="Arial Narrow" w:hAnsi="Arial Narrow"/>
              </w:rPr>
            </w:pPr>
          </w:p>
          <w:p w14:paraId="1537F57F" w14:textId="77777777" w:rsidR="00CB05AA" w:rsidRPr="00CB05AA" w:rsidRDefault="00CB05AA" w:rsidP="004E2367">
            <w:pPr>
              <w:spacing w:after="60"/>
              <w:rPr>
                <w:rFonts w:ascii="Arial Narrow" w:hAnsi="Arial Narrow"/>
                <w:u w:val="single"/>
              </w:rPr>
            </w:pPr>
            <w:r w:rsidRPr="00CB05AA">
              <w:rPr>
                <w:rFonts w:ascii="Arial Narrow" w:hAnsi="Arial Narrow"/>
                <w:u w:val="single"/>
              </w:rPr>
              <w:t>Changes at the health facility</w:t>
            </w:r>
          </w:p>
          <w:p w14:paraId="77F2C350" w14:textId="77777777" w:rsidR="00B8128E" w:rsidRPr="00B8128E" w:rsidRDefault="00CB05AA" w:rsidP="00CB05AA">
            <w:pPr>
              <w:pStyle w:val="ListParagraph"/>
              <w:numPr>
                <w:ilvl w:val="0"/>
                <w:numId w:val="2"/>
              </w:numPr>
              <w:spacing w:after="60"/>
              <w:rPr>
                <w:rFonts w:ascii="Arial Narrow" w:hAnsi="Arial Narrow"/>
              </w:rPr>
            </w:pPr>
            <w:r w:rsidRPr="00787714">
              <w:rPr>
                <w:rFonts w:ascii="Arial Narrow" w:hAnsi="Arial Narrow"/>
              </w:rPr>
              <w:t xml:space="preserve">What are the changes you have seen at health facilities after RBF? </w:t>
            </w:r>
            <w:r>
              <w:rPr>
                <w:rFonts w:ascii="Arial Narrow" w:hAnsi="Arial Narrow"/>
                <w:i/>
              </w:rPr>
              <w:t>[</w:t>
            </w:r>
            <w:r w:rsidRPr="00787714">
              <w:rPr>
                <w:rFonts w:ascii="Arial Narrow" w:hAnsi="Arial Narrow"/>
                <w:i/>
              </w:rPr>
              <w:t xml:space="preserve">probe: service delivery status, utilization of services, quality of care, staff behavior, </w:t>
            </w:r>
            <w:r>
              <w:rPr>
                <w:rFonts w:ascii="Arial Narrow" w:hAnsi="Arial Narrow"/>
                <w:i/>
              </w:rPr>
              <w:t xml:space="preserve">waiting times, physical environment </w:t>
            </w:r>
            <w:r w:rsidRPr="00787714">
              <w:rPr>
                <w:rFonts w:ascii="Arial Narrow" w:hAnsi="Arial Narrow"/>
                <w:i/>
              </w:rPr>
              <w:t>etc.]</w:t>
            </w:r>
          </w:p>
          <w:p w14:paraId="3A1DACBE" w14:textId="373BCA26" w:rsidR="00CB05AA" w:rsidRDefault="00CB05AA" w:rsidP="00CB05AA">
            <w:pPr>
              <w:pStyle w:val="ListParagraph"/>
              <w:numPr>
                <w:ilvl w:val="0"/>
                <w:numId w:val="2"/>
              </w:numPr>
              <w:spacing w:after="60"/>
              <w:rPr>
                <w:rFonts w:ascii="Arial Narrow" w:hAnsi="Arial Narrow"/>
              </w:rPr>
            </w:pPr>
            <w:r w:rsidRPr="00787714">
              <w:rPr>
                <w:rFonts w:ascii="Arial Narrow" w:hAnsi="Arial Narrow"/>
                <w:i/>
              </w:rPr>
              <w:t xml:space="preserve"> </w:t>
            </w:r>
            <w:r w:rsidRPr="00787714">
              <w:rPr>
                <w:rFonts w:ascii="Arial Narrow" w:hAnsi="Arial Narrow"/>
              </w:rPr>
              <w:t>What are the challenges for improvements? What are your suggestions?</w:t>
            </w:r>
          </w:p>
          <w:p w14:paraId="1ED1C0E3" w14:textId="77777777" w:rsidR="00CB05AA" w:rsidRDefault="00CB05AA" w:rsidP="004E2367">
            <w:pPr>
              <w:spacing w:after="60"/>
              <w:rPr>
                <w:rFonts w:ascii="Arial Narrow" w:hAnsi="Arial Narrow"/>
              </w:rPr>
            </w:pPr>
          </w:p>
          <w:p w14:paraId="3ACB3128" w14:textId="202993B1" w:rsidR="001C716A" w:rsidRPr="001C716A" w:rsidRDefault="001C716A" w:rsidP="004E2367">
            <w:pPr>
              <w:spacing w:after="60"/>
              <w:rPr>
                <w:rFonts w:ascii="Arial Narrow" w:hAnsi="Arial Narrow"/>
                <w:u w:val="single"/>
              </w:rPr>
            </w:pPr>
            <w:r w:rsidRPr="001C716A">
              <w:rPr>
                <w:rFonts w:ascii="Arial Narrow" w:hAnsi="Arial Narrow"/>
                <w:u w:val="single"/>
              </w:rPr>
              <w:t>Supervision</w:t>
            </w:r>
          </w:p>
          <w:p w14:paraId="32B6E5BE" w14:textId="5D0F7E8D" w:rsidR="00FA5D6A" w:rsidRPr="007E1F49" w:rsidRDefault="00FA5D6A" w:rsidP="00FA5D6A">
            <w:pPr>
              <w:pStyle w:val="ListParagraph"/>
              <w:numPr>
                <w:ilvl w:val="0"/>
                <w:numId w:val="2"/>
              </w:numPr>
              <w:spacing w:after="60"/>
              <w:rPr>
                <w:rFonts w:ascii="Arial Narrow" w:hAnsi="Arial Narrow"/>
              </w:rPr>
            </w:pPr>
            <w:r w:rsidRPr="007E1F49">
              <w:rPr>
                <w:rFonts w:ascii="Arial Narrow" w:hAnsi="Arial Narrow"/>
              </w:rPr>
              <w:t xml:space="preserve">How are your activities being monitored and verified? What </w:t>
            </w:r>
            <w:r w:rsidR="002333A6">
              <w:rPr>
                <w:rFonts w:ascii="Arial Narrow" w:hAnsi="Arial Narrow"/>
              </w:rPr>
              <w:t>do you like about this set-up</w:t>
            </w:r>
            <w:r w:rsidRPr="007E1F49">
              <w:rPr>
                <w:rFonts w:ascii="Arial Narrow" w:hAnsi="Arial Narrow"/>
              </w:rPr>
              <w:t>?</w:t>
            </w:r>
            <w:r w:rsidR="002333A6">
              <w:rPr>
                <w:rFonts w:ascii="Arial Narrow" w:hAnsi="Arial Narrow"/>
              </w:rPr>
              <w:t xml:space="preserve"> What don’t you like about it?</w:t>
            </w:r>
            <w:r w:rsidRPr="007E1F49">
              <w:rPr>
                <w:rFonts w:ascii="Arial Narrow" w:hAnsi="Arial Narrow"/>
              </w:rPr>
              <w:t xml:space="preserve"> What are the changes you want to see and how </w:t>
            </w:r>
            <w:r w:rsidR="002333A6">
              <w:rPr>
                <w:rFonts w:ascii="Arial Narrow" w:hAnsi="Arial Narrow"/>
              </w:rPr>
              <w:t>should</w:t>
            </w:r>
            <w:r w:rsidRPr="007E1F49">
              <w:rPr>
                <w:rFonts w:ascii="Arial Narrow" w:hAnsi="Arial Narrow"/>
              </w:rPr>
              <w:t xml:space="preserve"> those changes</w:t>
            </w:r>
            <w:r w:rsidR="002333A6">
              <w:rPr>
                <w:rFonts w:ascii="Arial Narrow" w:hAnsi="Arial Narrow"/>
              </w:rPr>
              <w:t xml:space="preserve"> be made</w:t>
            </w:r>
            <w:r w:rsidRPr="007E1F49">
              <w:rPr>
                <w:rFonts w:ascii="Arial Narrow" w:hAnsi="Arial Narrow"/>
              </w:rPr>
              <w:t>?</w:t>
            </w:r>
          </w:p>
          <w:p w14:paraId="42BC8283" w14:textId="1A96AD19" w:rsidR="002333A6" w:rsidRPr="002333A6" w:rsidRDefault="00FA5D6A" w:rsidP="00FA5D6A">
            <w:pPr>
              <w:pStyle w:val="ListParagraph"/>
              <w:numPr>
                <w:ilvl w:val="0"/>
                <w:numId w:val="2"/>
              </w:numPr>
              <w:spacing w:after="60"/>
              <w:contextualSpacing w:val="0"/>
              <w:rPr>
                <w:rFonts w:ascii="Arial Narrow" w:hAnsi="Arial Narrow"/>
              </w:rPr>
            </w:pPr>
            <w:r>
              <w:rPr>
                <w:rFonts w:ascii="Arial Narrow" w:hAnsi="Arial Narrow"/>
              </w:rPr>
              <w:t>What supervision and support have you received in implementing this project?</w:t>
            </w:r>
            <w:r>
              <w:rPr>
                <w:rFonts w:ascii="Arial Narrow" w:hAnsi="Arial Narrow"/>
                <w:i/>
              </w:rPr>
              <w:t xml:space="preserve"> [</w:t>
            </w:r>
            <w:r w:rsidR="002333A6">
              <w:rPr>
                <w:rFonts w:ascii="Arial Narrow" w:hAnsi="Arial Narrow"/>
                <w:i/>
              </w:rPr>
              <w:t>probe: training</w:t>
            </w:r>
            <w:r>
              <w:rPr>
                <w:rFonts w:ascii="Arial Narrow" w:hAnsi="Arial Narrow"/>
                <w:i/>
              </w:rPr>
              <w:t xml:space="preserve">, advice </w:t>
            </w:r>
            <w:r w:rsidRPr="003A46BD">
              <w:rPr>
                <w:rFonts w:ascii="Arial Narrow" w:hAnsi="Arial Narrow"/>
                <w:i/>
              </w:rPr>
              <w:t>etc.]</w:t>
            </w:r>
            <w:r>
              <w:rPr>
                <w:rFonts w:ascii="Arial Narrow" w:hAnsi="Arial Narrow"/>
                <w:i/>
              </w:rPr>
              <w:t xml:space="preserve"> </w:t>
            </w:r>
            <w:r w:rsidR="002333A6">
              <w:rPr>
                <w:rFonts w:ascii="Arial Narrow" w:hAnsi="Arial Narrow"/>
              </w:rPr>
              <w:t>Which of these have been most useful for you? Why? Is there additional support that could facilitate your role in the project?</w:t>
            </w:r>
          </w:p>
          <w:p w14:paraId="2D986704" w14:textId="1A445B68" w:rsidR="00FA5D6A" w:rsidRDefault="00FA5D6A" w:rsidP="00FA5D6A">
            <w:pPr>
              <w:pStyle w:val="ListParagraph"/>
              <w:numPr>
                <w:ilvl w:val="0"/>
                <w:numId w:val="2"/>
              </w:numPr>
              <w:spacing w:after="60"/>
              <w:contextualSpacing w:val="0"/>
              <w:rPr>
                <w:rFonts w:ascii="Arial Narrow" w:hAnsi="Arial Narrow"/>
              </w:rPr>
            </w:pPr>
            <w:r>
              <w:rPr>
                <w:rFonts w:ascii="Arial Narrow" w:hAnsi="Arial Narrow"/>
              </w:rPr>
              <w:t xml:space="preserve">How </w:t>
            </w:r>
            <w:r w:rsidR="002333A6">
              <w:rPr>
                <w:rFonts w:ascii="Arial Narrow" w:hAnsi="Arial Narrow"/>
              </w:rPr>
              <w:t>well does</w:t>
            </w:r>
            <w:r>
              <w:rPr>
                <w:rFonts w:ascii="Arial Narrow" w:hAnsi="Arial Narrow"/>
              </w:rPr>
              <w:t xml:space="preserve"> the current linkage between facility and community structures </w:t>
            </w:r>
            <w:r w:rsidR="002333A6">
              <w:rPr>
                <w:rFonts w:ascii="Arial Narrow" w:hAnsi="Arial Narrow"/>
              </w:rPr>
              <w:t>work for</w:t>
            </w:r>
            <w:r>
              <w:rPr>
                <w:rFonts w:ascii="Arial Narrow" w:hAnsi="Arial Narrow"/>
              </w:rPr>
              <w:t xml:space="preserve"> implement</w:t>
            </w:r>
            <w:r w:rsidR="002333A6">
              <w:rPr>
                <w:rFonts w:ascii="Arial Narrow" w:hAnsi="Arial Narrow"/>
              </w:rPr>
              <w:t>ing</w:t>
            </w:r>
            <w:r>
              <w:rPr>
                <w:rFonts w:ascii="Arial Narrow" w:hAnsi="Arial Narrow"/>
              </w:rPr>
              <w:t xml:space="preserve"> this project? </w:t>
            </w:r>
            <w:r w:rsidR="0062687F">
              <w:rPr>
                <w:rFonts w:ascii="Arial Narrow" w:hAnsi="Arial Narrow"/>
              </w:rPr>
              <w:t>Has this changed at all in the last year?</w:t>
            </w:r>
            <w:bookmarkStart w:id="0" w:name="_GoBack"/>
            <w:bookmarkEnd w:id="0"/>
          </w:p>
          <w:p w14:paraId="4AB4D8BF" w14:textId="0EFB358F" w:rsidR="00FA5D6A" w:rsidRDefault="00FA5D6A" w:rsidP="00FA5D6A">
            <w:pPr>
              <w:pStyle w:val="ListParagraph"/>
              <w:numPr>
                <w:ilvl w:val="0"/>
                <w:numId w:val="2"/>
              </w:numPr>
              <w:spacing w:after="60"/>
              <w:contextualSpacing w:val="0"/>
              <w:rPr>
                <w:rFonts w:ascii="Arial Narrow" w:hAnsi="Arial Narrow"/>
              </w:rPr>
            </w:pPr>
            <w:r>
              <w:rPr>
                <w:rFonts w:ascii="Arial Narrow" w:hAnsi="Arial Narrow"/>
              </w:rPr>
              <w:t xml:space="preserve">What are your recommendations for </w:t>
            </w:r>
            <w:r w:rsidR="00B8128E">
              <w:rPr>
                <w:rFonts w:ascii="Arial Narrow" w:hAnsi="Arial Narrow"/>
              </w:rPr>
              <w:t>more</w:t>
            </w:r>
            <w:r>
              <w:rPr>
                <w:rFonts w:ascii="Arial Narrow" w:hAnsi="Arial Narrow"/>
              </w:rPr>
              <w:t xml:space="preserve"> effective implementation of the project? </w:t>
            </w:r>
          </w:p>
          <w:p w14:paraId="35F89690" w14:textId="77777777" w:rsidR="00C56AD4" w:rsidRDefault="00C56AD4" w:rsidP="002333A6">
            <w:pPr>
              <w:spacing w:after="60"/>
              <w:ind w:left="360"/>
              <w:rPr>
                <w:rFonts w:ascii="Arial Narrow" w:hAnsi="Arial Narrow"/>
              </w:rPr>
            </w:pPr>
          </w:p>
          <w:p w14:paraId="4454F27A" w14:textId="77777777" w:rsidR="0062687F" w:rsidRPr="0092127A" w:rsidRDefault="0062687F" w:rsidP="0062687F">
            <w:pPr>
              <w:spacing w:after="60"/>
              <w:rPr>
                <w:rFonts w:ascii="Arial Narrow" w:hAnsi="Arial Narrow"/>
                <w:u w:val="single"/>
              </w:rPr>
            </w:pPr>
            <w:r w:rsidRPr="0092127A">
              <w:rPr>
                <w:rFonts w:ascii="Arial Narrow" w:hAnsi="Arial Narrow"/>
                <w:u w:val="single"/>
              </w:rPr>
              <w:t>Incentives</w:t>
            </w:r>
          </w:p>
          <w:p w14:paraId="09E6F948" w14:textId="77777777" w:rsidR="0062687F" w:rsidRDefault="0062687F" w:rsidP="0062687F">
            <w:pPr>
              <w:pStyle w:val="ListParagraph"/>
              <w:numPr>
                <w:ilvl w:val="0"/>
                <w:numId w:val="2"/>
              </w:numPr>
              <w:spacing w:after="60"/>
              <w:rPr>
                <w:rFonts w:ascii="Arial Narrow" w:hAnsi="Arial Narrow"/>
              </w:rPr>
            </w:pPr>
            <w:r w:rsidRPr="00787714">
              <w:rPr>
                <w:rFonts w:ascii="Arial Narrow" w:hAnsi="Arial Narrow"/>
              </w:rPr>
              <w:t xml:space="preserve">How much </w:t>
            </w:r>
            <w:r>
              <w:rPr>
                <w:rFonts w:ascii="Arial Narrow" w:hAnsi="Arial Narrow"/>
              </w:rPr>
              <w:t>money did you receive</w:t>
            </w:r>
            <w:r w:rsidRPr="00787714">
              <w:rPr>
                <w:rFonts w:ascii="Arial Narrow" w:hAnsi="Arial Narrow"/>
              </w:rPr>
              <w:t xml:space="preserve"> as incentives in the last quarter? </w:t>
            </w:r>
            <w:r>
              <w:rPr>
                <w:rFonts w:ascii="Arial Narrow" w:hAnsi="Arial Narrow"/>
              </w:rPr>
              <w:t xml:space="preserve">Is this more or less the same as in previous quarters in the last year? </w:t>
            </w:r>
          </w:p>
          <w:p w14:paraId="7CF5F327" w14:textId="77777777" w:rsidR="0062687F" w:rsidRDefault="0062687F" w:rsidP="0062687F">
            <w:pPr>
              <w:pStyle w:val="ListParagraph"/>
              <w:numPr>
                <w:ilvl w:val="0"/>
                <w:numId w:val="2"/>
              </w:numPr>
              <w:spacing w:after="60"/>
              <w:rPr>
                <w:rFonts w:ascii="Arial Narrow" w:hAnsi="Arial Narrow"/>
              </w:rPr>
            </w:pPr>
            <w:r>
              <w:rPr>
                <w:rFonts w:ascii="Arial Narrow" w:hAnsi="Arial Narrow"/>
              </w:rPr>
              <w:t>What were you given these incentives for?</w:t>
            </w:r>
          </w:p>
          <w:p w14:paraId="027E219F" w14:textId="77777777" w:rsidR="0062687F" w:rsidRDefault="0062687F" w:rsidP="0062687F">
            <w:pPr>
              <w:pStyle w:val="ListParagraph"/>
              <w:numPr>
                <w:ilvl w:val="0"/>
                <w:numId w:val="2"/>
              </w:numPr>
              <w:spacing w:after="60"/>
              <w:rPr>
                <w:rFonts w:ascii="Arial Narrow" w:hAnsi="Arial Narrow"/>
              </w:rPr>
            </w:pPr>
            <w:r w:rsidRPr="00787714">
              <w:rPr>
                <w:rFonts w:ascii="Arial Narrow" w:hAnsi="Arial Narrow"/>
              </w:rPr>
              <w:t xml:space="preserve">How did you spend that money? </w:t>
            </w:r>
            <w:r>
              <w:rPr>
                <w:rFonts w:ascii="Arial Narrow" w:hAnsi="Arial Narrow"/>
              </w:rPr>
              <w:t>How did you decide to spend the money on these activities - by vote, consensus, a single person’s decision?</w:t>
            </w:r>
          </w:p>
          <w:p w14:paraId="3BDC8D61" w14:textId="77777777" w:rsidR="0062687F" w:rsidRDefault="0062687F" w:rsidP="0062687F">
            <w:pPr>
              <w:pStyle w:val="ListParagraph"/>
              <w:numPr>
                <w:ilvl w:val="0"/>
                <w:numId w:val="2"/>
              </w:numPr>
              <w:spacing w:after="60"/>
              <w:rPr>
                <w:rFonts w:ascii="Arial Narrow" w:hAnsi="Arial Narrow"/>
              </w:rPr>
            </w:pPr>
            <w:r w:rsidRPr="00787714">
              <w:rPr>
                <w:rFonts w:ascii="Arial Narrow" w:hAnsi="Arial Narrow"/>
              </w:rPr>
              <w:t xml:space="preserve">How do you want to spend incentives in the next quarter? Why?  </w:t>
            </w:r>
          </w:p>
          <w:p w14:paraId="17289A0F" w14:textId="77777777" w:rsidR="0062687F" w:rsidRDefault="0062687F" w:rsidP="0062687F">
            <w:pPr>
              <w:spacing w:after="60"/>
              <w:rPr>
                <w:rFonts w:ascii="Arial Narrow" w:hAnsi="Arial Narrow"/>
              </w:rPr>
            </w:pPr>
          </w:p>
          <w:p w14:paraId="2D80C214" w14:textId="77777777" w:rsidR="002333A6" w:rsidRPr="002333A6" w:rsidRDefault="002333A6" w:rsidP="002333A6">
            <w:pPr>
              <w:spacing w:after="60"/>
              <w:ind w:left="360" w:hanging="360"/>
              <w:rPr>
                <w:rFonts w:ascii="Arial Narrow" w:hAnsi="Arial Narrow"/>
                <w:u w:val="single"/>
              </w:rPr>
            </w:pPr>
            <w:r w:rsidRPr="002333A6">
              <w:rPr>
                <w:rFonts w:ascii="Arial Narrow" w:hAnsi="Arial Narrow"/>
                <w:u w:val="single"/>
              </w:rPr>
              <w:t>Wrap up</w:t>
            </w:r>
          </w:p>
          <w:p w14:paraId="3FA242C5" w14:textId="1F0D1263" w:rsidR="002333A6" w:rsidRPr="002333A6" w:rsidRDefault="002333A6" w:rsidP="0062687F">
            <w:pPr>
              <w:pStyle w:val="ListParagraph"/>
              <w:numPr>
                <w:ilvl w:val="0"/>
                <w:numId w:val="2"/>
              </w:numPr>
              <w:spacing w:after="60"/>
              <w:rPr>
                <w:rFonts w:ascii="Arial Narrow" w:hAnsi="Arial Narrow"/>
              </w:rPr>
            </w:pPr>
            <w:r w:rsidRPr="002333A6">
              <w:rPr>
                <w:rFonts w:ascii="Arial Narrow" w:hAnsi="Arial Narrow"/>
              </w:rPr>
              <w:t>Is there anything else relevant to the RBF project that you’d like to tell me about?</w:t>
            </w:r>
          </w:p>
          <w:p w14:paraId="1859854F" w14:textId="36F2823B" w:rsidR="00E609AD" w:rsidRPr="006E43C8" w:rsidRDefault="00E609AD" w:rsidP="002333A6">
            <w:pPr>
              <w:rPr>
                <w:rFonts w:ascii="Arial Narrow" w:hAnsi="Arial Narrow" w:cs="Arial"/>
                <w:color w:val="231F20"/>
                <w:sz w:val="24"/>
                <w:szCs w:val="16"/>
                <w:lang w:val="en-GB"/>
              </w:rPr>
            </w:pPr>
          </w:p>
        </w:tc>
      </w:tr>
    </w:tbl>
    <w:p w14:paraId="1D1BE7C1" w14:textId="77777777" w:rsidR="00E609AD" w:rsidRDefault="00E609AD"/>
    <w:sectPr w:rsidR="00E609AD"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38E2"/>
    <w:multiLevelType w:val="hybridMultilevel"/>
    <w:tmpl w:val="C242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B768D"/>
    <w:multiLevelType w:val="hybridMultilevel"/>
    <w:tmpl w:val="42260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787A39"/>
    <w:multiLevelType w:val="hybridMultilevel"/>
    <w:tmpl w:val="958E1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254CA"/>
    <w:multiLevelType w:val="hybridMultilevel"/>
    <w:tmpl w:val="FB8E1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F4EFB"/>
    <w:multiLevelType w:val="hybridMultilevel"/>
    <w:tmpl w:val="1C22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967F6"/>
    <w:multiLevelType w:val="hybridMultilevel"/>
    <w:tmpl w:val="4DE0F9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B6271C"/>
    <w:multiLevelType w:val="hybridMultilevel"/>
    <w:tmpl w:val="2C96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6"/>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9AD"/>
    <w:rsid w:val="001C716A"/>
    <w:rsid w:val="002333A6"/>
    <w:rsid w:val="0025080E"/>
    <w:rsid w:val="00373592"/>
    <w:rsid w:val="003A0EBC"/>
    <w:rsid w:val="00482D4C"/>
    <w:rsid w:val="004E2367"/>
    <w:rsid w:val="0062687F"/>
    <w:rsid w:val="00673D0A"/>
    <w:rsid w:val="006E43C8"/>
    <w:rsid w:val="007E2CBB"/>
    <w:rsid w:val="007E5907"/>
    <w:rsid w:val="008863CD"/>
    <w:rsid w:val="0092127A"/>
    <w:rsid w:val="00A838E0"/>
    <w:rsid w:val="00B467BF"/>
    <w:rsid w:val="00B8128E"/>
    <w:rsid w:val="00C56AD4"/>
    <w:rsid w:val="00C86E45"/>
    <w:rsid w:val="00CB05AA"/>
    <w:rsid w:val="00D2640D"/>
    <w:rsid w:val="00E609AD"/>
    <w:rsid w:val="00EA600F"/>
    <w:rsid w:val="00EE35CD"/>
    <w:rsid w:val="00F0445C"/>
    <w:rsid w:val="00FA5D6A"/>
    <w:rsid w:val="00FD3BAF"/>
    <w:rsid w:val="00FE5E19"/>
    <w:rsid w:val="00FE6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255A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980</Words>
  <Characters>5588</Characters>
  <Application>Microsoft Macintosh Word</Application>
  <DocSecurity>0</DocSecurity>
  <Lines>46</Lines>
  <Paragraphs>13</Paragraphs>
  <ScaleCrop>false</ScaleCrop>
  <Company>USC</Company>
  <LinksUpToDate>false</LinksUpToDate>
  <CharactersWithSpaces>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18</cp:revision>
  <dcterms:created xsi:type="dcterms:W3CDTF">2015-01-04T20:13:00Z</dcterms:created>
  <dcterms:modified xsi:type="dcterms:W3CDTF">2015-01-07T20:43:00Z</dcterms:modified>
</cp:coreProperties>
</file>